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6C" w:rsidRDefault="00A2316C" w:rsidP="00A231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ПОГОДЖЕНО                                                                                                                                 ЗАТВЕРДЖЕНО</w:t>
      </w:r>
    </w:p>
    <w:p w:rsidR="00A2316C" w:rsidRDefault="00A2316C" w:rsidP="00A231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управління освіти                                                                                                        Рішення  педагогічної ради ЦНТТУМ</w:t>
      </w:r>
    </w:p>
    <w:p w:rsidR="00A2316C" w:rsidRDefault="00A2316C" w:rsidP="00A231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Первомайської  міської  ради                                                                                                        </w:t>
      </w:r>
      <w:r w:rsidRPr="007108D6">
        <w:rPr>
          <w:sz w:val="26"/>
          <w:szCs w:val="26"/>
        </w:rPr>
        <w:t>від «</w:t>
      </w:r>
      <w:r w:rsidR="007108D6" w:rsidRPr="007108D6">
        <w:rPr>
          <w:sz w:val="26"/>
          <w:szCs w:val="26"/>
        </w:rPr>
        <w:t>14</w:t>
      </w:r>
      <w:r w:rsidRPr="007108D6">
        <w:rPr>
          <w:sz w:val="26"/>
          <w:szCs w:val="26"/>
        </w:rPr>
        <w:t>» грудня 201</w:t>
      </w:r>
      <w:r w:rsidR="007108D6" w:rsidRPr="007108D6">
        <w:rPr>
          <w:sz w:val="26"/>
          <w:szCs w:val="26"/>
        </w:rPr>
        <w:t>7</w:t>
      </w:r>
      <w:r w:rsidRPr="007108D6">
        <w:rPr>
          <w:sz w:val="26"/>
          <w:szCs w:val="26"/>
        </w:rPr>
        <w:t xml:space="preserve"> р. Протокол № 3</w:t>
      </w:r>
    </w:p>
    <w:p w:rsidR="00A2316C" w:rsidRDefault="00A2316C" w:rsidP="00A231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Г.Ф. Остапенко                                                                                                        Директор ЦНТТУМ            І.В.</w:t>
      </w:r>
      <w:r w:rsidR="003A18FE">
        <w:rPr>
          <w:sz w:val="26"/>
          <w:szCs w:val="26"/>
        </w:rPr>
        <w:t xml:space="preserve"> </w:t>
      </w:r>
      <w:r>
        <w:rPr>
          <w:sz w:val="26"/>
          <w:szCs w:val="26"/>
        </w:rPr>
        <w:t>Сербенюк</w:t>
      </w: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Pr="007C759F" w:rsidRDefault="00A2316C" w:rsidP="00A2316C">
      <w:pPr>
        <w:spacing w:line="276" w:lineRule="auto"/>
        <w:ind w:firstLine="708"/>
        <w:jc w:val="center"/>
        <w:rPr>
          <w:rFonts w:ascii="Georgia" w:hAnsi="Georgia"/>
          <w:b/>
          <w:sz w:val="52"/>
          <w:szCs w:val="26"/>
        </w:rPr>
      </w:pPr>
      <w:r w:rsidRPr="007C759F">
        <w:rPr>
          <w:rFonts w:ascii="Georgia" w:hAnsi="Georgia"/>
          <w:b/>
          <w:sz w:val="52"/>
          <w:szCs w:val="26"/>
        </w:rPr>
        <w:t>ПЛАН РОБОТИ</w:t>
      </w:r>
    </w:p>
    <w:p w:rsidR="00A2316C" w:rsidRPr="007C759F" w:rsidRDefault="00A2316C" w:rsidP="00A2316C">
      <w:pPr>
        <w:spacing w:line="276" w:lineRule="auto"/>
        <w:ind w:firstLine="708"/>
        <w:jc w:val="center"/>
        <w:rPr>
          <w:rFonts w:ascii="Georgia" w:hAnsi="Georgia"/>
          <w:b/>
          <w:sz w:val="48"/>
          <w:szCs w:val="26"/>
        </w:rPr>
      </w:pPr>
      <w:r>
        <w:rPr>
          <w:rFonts w:ascii="Georgia" w:hAnsi="Georgia"/>
          <w:b/>
          <w:sz w:val="48"/>
          <w:szCs w:val="26"/>
        </w:rPr>
        <w:t>Первомайського ц</w:t>
      </w:r>
      <w:r w:rsidRPr="007C759F">
        <w:rPr>
          <w:rFonts w:ascii="Georgia" w:hAnsi="Georgia"/>
          <w:b/>
          <w:sz w:val="48"/>
          <w:szCs w:val="26"/>
        </w:rPr>
        <w:t>ентру науково-технічної творчості учнівської молоді</w:t>
      </w:r>
    </w:p>
    <w:p w:rsidR="00A2316C" w:rsidRPr="007C759F" w:rsidRDefault="00A2316C" w:rsidP="00A2316C">
      <w:pPr>
        <w:spacing w:line="276" w:lineRule="auto"/>
        <w:ind w:firstLine="708"/>
        <w:jc w:val="center"/>
        <w:rPr>
          <w:rFonts w:ascii="Georgia" w:hAnsi="Georgia"/>
          <w:b/>
          <w:sz w:val="52"/>
          <w:szCs w:val="26"/>
        </w:rPr>
      </w:pPr>
      <w:r w:rsidRPr="007C759F">
        <w:rPr>
          <w:rFonts w:ascii="Georgia" w:hAnsi="Georgia"/>
          <w:b/>
          <w:sz w:val="52"/>
          <w:szCs w:val="26"/>
        </w:rPr>
        <w:t>на 201</w:t>
      </w:r>
      <w:r>
        <w:rPr>
          <w:rFonts w:ascii="Georgia" w:hAnsi="Georgia"/>
          <w:b/>
          <w:sz w:val="52"/>
          <w:szCs w:val="26"/>
        </w:rPr>
        <w:t>8</w:t>
      </w:r>
      <w:r w:rsidRPr="007C759F">
        <w:rPr>
          <w:rFonts w:ascii="Georgia" w:hAnsi="Georgia"/>
          <w:b/>
          <w:sz w:val="52"/>
          <w:szCs w:val="26"/>
        </w:rPr>
        <w:t xml:space="preserve"> рік</w:t>
      </w: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Default="00A2316C" w:rsidP="00A2316C">
      <w:pPr>
        <w:spacing w:line="276" w:lineRule="auto"/>
        <w:ind w:firstLine="708"/>
        <w:jc w:val="both"/>
        <w:rPr>
          <w:sz w:val="26"/>
          <w:szCs w:val="26"/>
        </w:rPr>
      </w:pPr>
    </w:p>
    <w:p w:rsidR="00A2316C" w:rsidRPr="00C51173" w:rsidRDefault="00A2316C" w:rsidP="00A2316C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51173">
        <w:rPr>
          <w:b/>
          <w:sz w:val="26"/>
          <w:szCs w:val="26"/>
        </w:rPr>
        <w:lastRenderedPageBreak/>
        <w:t>Вступ</w:t>
      </w:r>
    </w:p>
    <w:p w:rsidR="00A2316C" w:rsidRDefault="00A2316C" w:rsidP="00A2316C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51173">
        <w:rPr>
          <w:b/>
          <w:sz w:val="26"/>
          <w:szCs w:val="26"/>
        </w:rPr>
        <w:t>до плану роботи Первомайського центру науково-технічної творчості центру учнівської молоді на 201</w:t>
      </w:r>
      <w:r>
        <w:rPr>
          <w:b/>
          <w:sz w:val="26"/>
          <w:szCs w:val="26"/>
        </w:rPr>
        <w:t>8</w:t>
      </w:r>
      <w:r w:rsidRPr="00C51173">
        <w:rPr>
          <w:b/>
          <w:sz w:val="26"/>
          <w:szCs w:val="26"/>
        </w:rPr>
        <w:t xml:space="preserve"> рік</w:t>
      </w:r>
    </w:p>
    <w:p w:rsidR="00A2316C" w:rsidRPr="00C51173" w:rsidRDefault="00A2316C" w:rsidP="00A2316C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A2316C" w:rsidRPr="00747C3E" w:rsidRDefault="00A2316C" w:rsidP="00A2316C">
      <w:pPr>
        <w:spacing w:line="276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Протягом 2017 року</w:t>
      </w:r>
      <w:r w:rsidRPr="00747C3E">
        <w:rPr>
          <w:sz w:val="26"/>
          <w:szCs w:val="26"/>
        </w:rPr>
        <w:t xml:space="preserve"> діяльність </w:t>
      </w:r>
      <w:r>
        <w:rPr>
          <w:sz w:val="26"/>
          <w:szCs w:val="26"/>
        </w:rPr>
        <w:t xml:space="preserve">Первомайського </w:t>
      </w:r>
      <w:r w:rsidRPr="00747C3E">
        <w:rPr>
          <w:sz w:val="26"/>
          <w:szCs w:val="26"/>
        </w:rPr>
        <w:t>центру науково-технічної творчості центру учнівської молоді</w:t>
      </w:r>
      <w:r>
        <w:rPr>
          <w:sz w:val="26"/>
          <w:szCs w:val="26"/>
        </w:rPr>
        <w:t xml:space="preserve"> </w:t>
      </w:r>
      <w:r w:rsidRPr="00747C3E">
        <w:rPr>
          <w:sz w:val="26"/>
          <w:szCs w:val="26"/>
        </w:rPr>
        <w:t>було спр</w:t>
      </w:r>
      <w:r>
        <w:rPr>
          <w:sz w:val="26"/>
          <w:szCs w:val="26"/>
        </w:rPr>
        <w:t xml:space="preserve">ямовано на забезпечення </w:t>
      </w:r>
      <w:r w:rsidRPr="00DD37D5">
        <w:rPr>
          <w:sz w:val="26"/>
          <w:szCs w:val="26"/>
        </w:rPr>
        <w:t>на забезпечення розвитку та пріоритетів позашкільної освіти</w:t>
      </w:r>
      <w:r>
        <w:rPr>
          <w:sz w:val="26"/>
          <w:szCs w:val="26"/>
        </w:rPr>
        <w:t>,</w:t>
      </w:r>
      <w:r w:rsidRPr="00747C3E">
        <w:rPr>
          <w:sz w:val="26"/>
          <w:szCs w:val="26"/>
        </w:rPr>
        <w:t xml:space="preserve"> виконання Законів України "Про освіту", "Про позашкільну освіту", "Про  загальну середню освіту", "Про дошкільну освіту", </w:t>
      </w:r>
      <w:r>
        <w:rPr>
          <w:sz w:val="26"/>
          <w:szCs w:val="26"/>
        </w:rPr>
        <w:t xml:space="preserve">Програми з позашкільної освіти  науково-технічного напряму, </w:t>
      </w:r>
      <w:r w:rsidRPr="00747C3E">
        <w:rPr>
          <w:sz w:val="26"/>
          <w:szCs w:val="26"/>
        </w:rPr>
        <w:t>Програми виховання і навчання дітей від двох до семи років "Дитина", Цільової соціальної програми розвитку освіти м. Первомайська на 2013-2017 роки.</w:t>
      </w:r>
    </w:p>
    <w:p w:rsidR="00A2316C" w:rsidRPr="00C51173" w:rsidRDefault="000A4739" w:rsidP="00A2316C">
      <w:pPr>
        <w:spacing w:line="276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</w:t>
      </w:r>
      <w:r w:rsidR="00A2316C" w:rsidRPr="00C51173">
        <w:rPr>
          <w:sz w:val="26"/>
          <w:szCs w:val="26"/>
        </w:rPr>
        <w:t>201</w:t>
      </w:r>
      <w:r w:rsidR="00A2316C">
        <w:rPr>
          <w:sz w:val="26"/>
          <w:szCs w:val="26"/>
        </w:rPr>
        <w:t>7</w:t>
      </w:r>
      <w:r w:rsidR="00A2316C" w:rsidRPr="00C51173">
        <w:rPr>
          <w:sz w:val="26"/>
          <w:szCs w:val="26"/>
        </w:rPr>
        <w:t xml:space="preserve"> року педагогічний колектив</w:t>
      </w:r>
      <w:r w:rsidR="00A2316C" w:rsidRPr="00C51173">
        <w:rPr>
          <w:b/>
          <w:sz w:val="26"/>
          <w:szCs w:val="26"/>
        </w:rPr>
        <w:t xml:space="preserve"> </w:t>
      </w:r>
      <w:r w:rsidR="00A2316C" w:rsidRPr="00C51173">
        <w:rPr>
          <w:sz w:val="26"/>
          <w:szCs w:val="26"/>
        </w:rPr>
        <w:t>Первомайського</w:t>
      </w:r>
      <w:r w:rsidR="00A2316C">
        <w:rPr>
          <w:sz w:val="26"/>
          <w:szCs w:val="26"/>
        </w:rPr>
        <w:t xml:space="preserve"> ЦНТТУМ </w:t>
      </w:r>
      <w:r w:rsidR="00A2316C" w:rsidRPr="00C51173">
        <w:rPr>
          <w:sz w:val="26"/>
          <w:szCs w:val="26"/>
        </w:rPr>
        <w:t>спрямовув</w:t>
      </w:r>
      <w:r w:rsidR="00A2316C">
        <w:rPr>
          <w:sz w:val="26"/>
          <w:szCs w:val="26"/>
        </w:rPr>
        <w:t>ав роботу на реалізацію завдань</w:t>
      </w:r>
      <w:r w:rsidR="00A2316C" w:rsidRPr="00C51173">
        <w:rPr>
          <w:sz w:val="26"/>
          <w:szCs w:val="26"/>
        </w:rPr>
        <w:t xml:space="preserve"> визначених Законом України «</w:t>
      </w:r>
      <w:r w:rsidR="00A2316C">
        <w:rPr>
          <w:sz w:val="26"/>
          <w:szCs w:val="26"/>
        </w:rPr>
        <w:t xml:space="preserve">Про позашкільну освіту», планами керівних органів </w:t>
      </w:r>
      <w:r w:rsidR="00A2316C" w:rsidRPr="00C51173">
        <w:rPr>
          <w:sz w:val="26"/>
          <w:szCs w:val="26"/>
        </w:rPr>
        <w:t>у питаннях: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надання якісної позашкільної освіти;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формування патріотичної свідомості, любові до України, поваги до народних звичаїв, традицій, національних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цінностей українського народу, а також інших націй і народів;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створення умов для творчого, інтелектуального, духовного і фізичного розвитку вихованців, учнів і слухачів;</w:t>
      </w:r>
    </w:p>
    <w:p w:rsidR="00A2316C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 xml:space="preserve">формування у вихованців, учнів і слухачів </w:t>
      </w:r>
      <w:r>
        <w:rPr>
          <w:sz w:val="26"/>
          <w:szCs w:val="26"/>
        </w:rPr>
        <w:t>здібностей</w:t>
      </w:r>
      <w:r w:rsidRPr="00C511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 навиків </w:t>
      </w:r>
      <w:r w:rsidRPr="00C51173">
        <w:rPr>
          <w:sz w:val="26"/>
          <w:szCs w:val="26"/>
        </w:rPr>
        <w:t>особистост</w:t>
      </w:r>
      <w:r>
        <w:rPr>
          <w:sz w:val="26"/>
          <w:szCs w:val="26"/>
        </w:rPr>
        <w:t>і до технічних наук;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 xml:space="preserve">свідомого й відповідального </w:t>
      </w:r>
      <w:r>
        <w:rPr>
          <w:sz w:val="26"/>
          <w:szCs w:val="26"/>
        </w:rPr>
        <w:t xml:space="preserve">ставлення до власного здоров'я </w:t>
      </w:r>
      <w:r w:rsidRPr="00C51173">
        <w:rPr>
          <w:sz w:val="26"/>
          <w:szCs w:val="26"/>
        </w:rPr>
        <w:t>та безпеки оточуючих;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задоволення потреб вихованців, учнів і слухачів у професійному самовизначенні і творчій самореалізації;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пошук, розвиток та підтримка здібних, обдарованих і талановитих вихованців, учнів і слухачів;</w:t>
      </w:r>
    </w:p>
    <w:p w:rsidR="00A2316C" w:rsidRPr="00C51173" w:rsidRDefault="00A2316C" w:rsidP="00B5554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здійснення інформаційно-методичної та організаційно-масової роботи серед педагогічних та учнівських колективів.</w:t>
      </w:r>
    </w:p>
    <w:p w:rsidR="00A2316C" w:rsidRPr="00C51173" w:rsidRDefault="00A2316C" w:rsidP="00A2316C">
      <w:pPr>
        <w:spacing w:line="276" w:lineRule="auto"/>
        <w:ind w:left="708" w:firstLine="708"/>
        <w:jc w:val="both"/>
        <w:rPr>
          <w:sz w:val="26"/>
          <w:szCs w:val="26"/>
        </w:rPr>
      </w:pPr>
      <w:r w:rsidRPr="00C51173">
        <w:rPr>
          <w:sz w:val="26"/>
          <w:szCs w:val="26"/>
        </w:rPr>
        <w:t>Відповідно до Національної стратегії розвитку освіти в Україні на період 2021 р., головна мета діяльності Центру у</w:t>
      </w:r>
      <w:r>
        <w:rPr>
          <w:sz w:val="26"/>
          <w:szCs w:val="26"/>
        </w:rPr>
        <w:t xml:space="preserve"> 2017 році -</w:t>
      </w:r>
      <w:r w:rsidRPr="00C51173">
        <w:rPr>
          <w:sz w:val="26"/>
          <w:szCs w:val="26"/>
        </w:rPr>
        <w:t xml:space="preserve"> підвищення доступності якісної, конкурентоспроможної позашкільної </w:t>
      </w:r>
      <w:r>
        <w:rPr>
          <w:sz w:val="26"/>
          <w:szCs w:val="26"/>
        </w:rPr>
        <w:t>науково-технічної</w:t>
      </w:r>
      <w:r w:rsidRPr="00C51173">
        <w:rPr>
          <w:sz w:val="26"/>
          <w:szCs w:val="26"/>
        </w:rPr>
        <w:t xml:space="preserve"> освіти для вихованців, відповідно до вимог сталого розвитку суспільства, економіки, кожного громадянина; забезпечення</w:t>
      </w:r>
      <w:r>
        <w:rPr>
          <w:sz w:val="26"/>
          <w:szCs w:val="26"/>
        </w:rPr>
        <w:t xml:space="preserve"> особистісного розвитку людини</w:t>
      </w:r>
      <w:r w:rsidRPr="00C51173">
        <w:rPr>
          <w:sz w:val="26"/>
          <w:szCs w:val="26"/>
        </w:rPr>
        <w:t>.</w:t>
      </w:r>
    </w:p>
    <w:p w:rsidR="00A2316C" w:rsidRDefault="0003309E" w:rsidP="00A2316C">
      <w:pPr>
        <w:spacing w:line="276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У 2016/2017 навчальному році</w:t>
      </w:r>
      <w:r w:rsidR="00D1235B">
        <w:rPr>
          <w:sz w:val="26"/>
          <w:szCs w:val="26"/>
        </w:rPr>
        <w:t xml:space="preserve">  </w:t>
      </w:r>
      <w:r w:rsidRPr="00C51173">
        <w:rPr>
          <w:sz w:val="26"/>
          <w:szCs w:val="26"/>
        </w:rPr>
        <w:t xml:space="preserve">в Центрі </w:t>
      </w:r>
      <w:r>
        <w:rPr>
          <w:sz w:val="26"/>
          <w:szCs w:val="26"/>
        </w:rPr>
        <w:t>діяли</w:t>
      </w:r>
      <w:r w:rsidRPr="00C51173">
        <w:rPr>
          <w:sz w:val="26"/>
          <w:szCs w:val="26"/>
        </w:rPr>
        <w:t xml:space="preserve"> </w:t>
      </w:r>
      <w:r w:rsidRPr="009622E3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9622E3">
        <w:rPr>
          <w:sz w:val="26"/>
          <w:szCs w:val="26"/>
        </w:rPr>
        <w:t xml:space="preserve"> </w:t>
      </w:r>
      <w:r>
        <w:rPr>
          <w:sz w:val="26"/>
          <w:szCs w:val="26"/>
        </w:rPr>
        <w:t>гуртків за різними профілями, в яких навчалось 700 вихованців</w:t>
      </w:r>
      <w:r>
        <w:rPr>
          <w:sz w:val="26"/>
          <w:szCs w:val="26"/>
        </w:rPr>
        <w:t xml:space="preserve">; з </w:t>
      </w:r>
      <w:r w:rsidR="00D1235B">
        <w:rPr>
          <w:sz w:val="26"/>
          <w:szCs w:val="26"/>
        </w:rPr>
        <w:t xml:space="preserve">вересня </w:t>
      </w:r>
      <w:r w:rsidR="00A2316C" w:rsidRPr="00C51173">
        <w:rPr>
          <w:sz w:val="26"/>
          <w:szCs w:val="26"/>
        </w:rPr>
        <w:t>201</w:t>
      </w:r>
      <w:r w:rsidR="00A2316C">
        <w:rPr>
          <w:sz w:val="26"/>
          <w:szCs w:val="26"/>
        </w:rPr>
        <w:t xml:space="preserve">7 </w:t>
      </w:r>
      <w:r w:rsidR="00D1235B">
        <w:rPr>
          <w:sz w:val="26"/>
          <w:szCs w:val="26"/>
        </w:rPr>
        <w:t>року</w:t>
      </w:r>
      <w:r w:rsidR="00A2316C" w:rsidRPr="00C511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41 гурток (716 осіб). </w:t>
      </w:r>
    </w:p>
    <w:p w:rsidR="00A2316C" w:rsidRPr="00705CB0" w:rsidRDefault="00A2316C" w:rsidP="00B55549">
      <w:pPr>
        <w:numPr>
          <w:ilvl w:val="0"/>
          <w:numId w:val="2"/>
        </w:numPr>
        <w:spacing w:line="276" w:lineRule="auto"/>
        <w:ind w:left="708" w:firstLine="708"/>
        <w:jc w:val="both"/>
        <w:rPr>
          <w:sz w:val="26"/>
          <w:szCs w:val="26"/>
        </w:rPr>
      </w:pPr>
      <w:r w:rsidRPr="00705CB0">
        <w:rPr>
          <w:i/>
          <w:sz w:val="26"/>
          <w:szCs w:val="26"/>
        </w:rPr>
        <w:t>початково–технічний:</w:t>
      </w:r>
      <w:r>
        <w:rPr>
          <w:i/>
          <w:sz w:val="26"/>
          <w:szCs w:val="26"/>
        </w:rPr>
        <w:t xml:space="preserve"> </w:t>
      </w:r>
      <w:r w:rsidRPr="00705CB0">
        <w:rPr>
          <w:sz w:val="26"/>
          <w:szCs w:val="26"/>
        </w:rPr>
        <w:t xml:space="preserve">гуртки початкового технічного моделювання є першою ланкою в структурі гуртків науково – технічного напряму позашкільної освіти. Вони організовані для дітей молодшого шкільного віку. Зміст діяльності гуртків спрямований на введення дітей у світ техніки, залучення їх до створення іграшок, різноманітних матеріалів. У доступній формі учнів ознайомлюють із найпростішими технологічними процесами, елементами електротехніки, та графічної підготовки, </w:t>
      </w:r>
      <w:r w:rsidRPr="00705CB0">
        <w:rPr>
          <w:sz w:val="26"/>
          <w:szCs w:val="26"/>
        </w:rPr>
        <w:lastRenderedPageBreak/>
        <w:t xml:space="preserve">розвивають початкові вміння і навички обробки матеріалів, що є ефективною пропедевтикою для всіх форм наступної роботи з юними техніками. </w:t>
      </w:r>
    </w:p>
    <w:p w:rsidR="00A2316C" w:rsidRPr="00705CB0" w:rsidRDefault="00A2316C" w:rsidP="00B55549">
      <w:pPr>
        <w:numPr>
          <w:ilvl w:val="0"/>
          <w:numId w:val="2"/>
        </w:numPr>
        <w:spacing w:line="276" w:lineRule="auto"/>
        <w:ind w:left="708" w:firstLine="708"/>
        <w:jc w:val="both"/>
        <w:rPr>
          <w:sz w:val="26"/>
          <w:szCs w:val="26"/>
        </w:rPr>
      </w:pPr>
      <w:r w:rsidRPr="00705CB0">
        <w:rPr>
          <w:i/>
          <w:sz w:val="26"/>
          <w:szCs w:val="26"/>
        </w:rPr>
        <w:t xml:space="preserve">спортивно – технічний: </w:t>
      </w:r>
      <w:r w:rsidRPr="00705CB0">
        <w:rPr>
          <w:sz w:val="26"/>
          <w:szCs w:val="26"/>
        </w:rPr>
        <w:t>гуртки цього профілю є найпопулярнішими  в структурі позашкільної освіти центру. До цього профілю належать  гуртки «Авіамоделювання», «Судномоделювання», «</w:t>
      </w:r>
      <w:r>
        <w:rPr>
          <w:sz w:val="26"/>
          <w:szCs w:val="26"/>
        </w:rPr>
        <w:t>Ракетомоделювання</w:t>
      </w:r>
      <w:r w:rsidRPr="00705CB0">
        <w:rPr>
          <w:sz w:val="26"/>
          <w:szCs w:val="26"/>
        </w:rPr>
        <w:t xml:space="preserve">». Їх відвідують учні середнього та старшого шкільного віку , які виявляють інтерес до моделювання, технічних видів спорту. У процесі роботи над створенням моделей, їх випробувань, учні ознайомлюються з історією відповідних галузей техніки, досягненнями та перспективами розвитку. Також учні приймають участь у змаганнях, виставках і конкурсах. </w:t>
      </w:r>
    </w:p>
    <w:p w:rsidR="00A2316C" w:rsidRPr="00DD37D5" w:rsidRDefault="00A2316C" w:rsidP="00B55549">
      <w:pPr>
        <w:numPr>
          <w:ilvl w:val="0"/>
          <w:numId w:val="2"/>
        </w:numPr>
        <w:spacing w:line="276" w:lineRule="auto"/>
        <w:ind w:left="708" w:firstLine="708"/>
        <w:jc w:val="both"/>
        <w:rPr>
          <w:sz w:val="26"/>
          <w:szCs w:val="26"/>
        </w:rPr>
      </w:pPr>
      <w:r w:rsidRPr="00705CB0">
        <w:rPr>
          <w:i/>
          <w:sz w:val="26"/>
          <w:szCs w:val="26"/>
        </w:rPr>
        <w:t xml:space="preserve">предметно–технічний: </w:t>
      </w:r>
      <w:r>
        <w:rPr>
          <w:sz w:val="26"/>
          <w:szCs w:val="26"/>
        </w:rPr>
        <w:t>р</w:t>
      </w:r>
      <w:r w:rsidRPr="00DD37D5">
        <w:rPr>
          <w:sz w:val="26"/>
          <w:szCs w:val="26"/>
        </w:rPr>
        <w:t xml:space="preserve">обота гуртка природничо-математичного циклу «Фізика навколо нас», що об’єднує учнів </w:t>
      </w:r>
      <w:r>
        <w:rPr>
          <w:sz w:val="26"/>
          <w:szCs w:val="26"/>
        </w:rPr>
        <w:t>у</w:t>
      </w:r>
      <w:r w:rsidRPr="00DD37D5">
        <w:rPr>
          <w:sz w:val="26"/>
          <w:szCs w:val="26"/>
        </w:rPr>
        <w:t xml:space="preserve">сіх шкіл міста. Це сприяє поглибленню знань з базових предметів, набуття досвіду дослідницької, експериментальної роботи, вмінню спілкуватися з провідними вченими, спеціалістами, вибору майбутньої професії. </w:t>
      </w:r>
    </w:p>
    <w:p w:rsidR="00A2316C" w:rsidRPr="00CF5BF1" w:rsidRDefault="00A2316C" w:rsidP="00A2316C">
      <w:pPr>
        <w:spacing w:line="276" w:lineRule="auto"/>
        <w:ind w:left="709" w:firstLine="709"/>
        <w:jc w:val="both"/>
        <w:rPr>
          <w:sz w:val="26"/>
          <w:szCs w:val="26"/>
        </w:rPr>
      </w:pPr>
      <w:r w:rsidRPr="00CF5BF1">
        <w:rPr>
          <w:sz w:val="26"/>
          <w:szCs w:val="26"/>
        </w:rPr>
        <w:t>Особливе значення в роботі гуртків предметно</w:t>
      </w:r>
      <w:r>
        <w:rPr>
          <w:sz w:val="26"/>
          <w:szCs w:val="26"/>
        </w:rPr>
        <w:t>-</w:t>
      </w:r>
      <w:r w:rsidRPr="00CF5BF1">
        <w:rPr>
          <w:sz w:val="26"/>
          <w:szCs w:val="26"/>
        </w:rPr>
        <w:t>технічного профілю має залучення учнів до роботи у відділеннях та секціях територіального відділе</w:t>
      </w:r>
      <w:r>
        <w:rPr>
          <w:sz w:val="26"/>
          <w:szCs w:val="26"/>
        </w:rPr>
        <w:t>ння Малої академії наук України.</w:t>
      </w:r>
    </w:p>
    <w:p w:rsidR="00A2316C" w:rsidRPr="00A2148F" w:rsidRDefault="00A2316C" w:rsidP="00B55549">
      <w:pPr>
        <w:numPr>
          <w:ilvl w:val="0"/>
          <w:numId w:val="3"/>
        </w:numPr>
        <w:spacing w:line="276" w:lineRule="auto"/>
        <w:ind w:firstLine="698"/>
        <w:jc w:val="both"/>
        <w:rPr>
          <w:sz w:val="26"/>
          <w:szCs w:val="26"/>
        </w:rPr>
      </w:pPr>
      <w:r w:rsidRPr="00705CB0">
        <w:rPr>
          <w:i/>
          <w:sz w:val="26"/>
          <w:szCs w:val="26"/>
        </w:rPr>
        <w:t xml:space="preserve">художньо-технічний: </w:t>
      </w:r>
      <w:r>
        <w:rPr>
          <w:sz w:val="26"/>
          <w:szCs w:val="26"/>
        </w:rPr>
        <w:t xml:space="preserve">гуртки </w:t>
      </w:r>
      <w:r w:rsidRPr="00705CB0">
        <w:rPr>
          <w:sz w:val="26"/>
          <w:szCs w:val="26"/>
        </w:rPr>
        <w:t>«Моделювання іграшок-сувенірів», «Виготовлення іграшок», «Дизайн та сувеніри», «Кольорові до</w:t>
      </w:r>
      <w:r>
        <w:rPr>
          <w:sz w:val="26"/>
          <w:szCs w:val="26"/>
        </w:rPr>
        <w:t xml:space="preserve">лоньки», «Виготовлення сувенірів». </w:t>
      </w:r>
      <w:r w:rsidRPr="00705CB0">
        <w:rPr>
          <w:sz w:val="26"/>
          <w:szCs w:val="26"/>
        </w:rPr>
        <w:t>До них залучаються учні дошкільного, молодшого, середнього та старшого шкільного віку. У роботі  гуртків даного профілю передбачено ознайомлення вихованців з основами художньо</w:t>
      </w:r>
      <w:r>
        <w:rPr>
          <w:sz w:val="26"/>
          <w:szCs w:val="26"/>
        </w:rPr>
        <w:t>-</w:t>
      </w:r>
      <w:r w:rsidRPr="00705CB0">
        <w:rPr>
          <w:sz w:val="26"/>
          <w:szCs w:val="26"/>
        </w:rPr>
        <w:t xml:space="preserve">прикладної творчості, особливостями створення художнього образу із застосуванням різних художніх технік і </w:t>
      </w:r>
      <w:r w:rsidRPr="00A2148F">
        <w:rPr>
          <w:sz w:val="26"/>
          <w:szCs w:val="26"/>
        </w:rPr>
        <w:t xml:space="preserve">матеріалів, формування естетичних смаків, розвиток художнього і технічного навиків. </w:t>
      </w:r>
    </w:p>
    <w:p w:rsidR="00A2316C" w:rsidRDefault="00A2316C" w:rsidP="00A2316C">
      <w:pPr>
        <w:spacing w:line="276" w:lineRule="auto"/>
        <w:ind w:left="709" w:firstLine="709"/>
        <w:jc w:val="both"/>
        <w:rPr>
          <w:sz w:val="26"/>
          <w:szCs w:val="26"/>
        </w:rPr>
      </w:pPr>
      <w:r w:rsidRPr="00A2148F">
        <w:rPr>
          <w:sz w:val="26"/>
          <w:szCs w:val="26"/>
        </w:rPr>
        <w:t>На кінець  201</w:t>
      </w:r>
      <w:r>
        <w:rPr>
          <w:sz w:val="26"/>
          <w:szCs w:val="26"/>
        </w:rPr>
        <w:t>6</w:t>
      </w:r>
      <w:r w:rsidRPr="00A2148F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A2148F">
        <w:rPr>
          <w:sz w:val="26"/>
          <w:szCs w:val="26"/>
        </w:rPr>
        <w:t xml:space="preserve"> н.р. освітній процес забезпечувало 1</w:t>
      </w:r>
      <w:r w:rsidR="00BD5C9C">
        <w:rPr>
          <w:sz w:val="26"/>
          <w:szCs w:val="26"/>
        </w:rPr>
        <w:t xml:space="preserve">1 </w:t>
      </w:r>
      <w:r w:rsidRPr="00A2148F">
        <w:rPr>
          <w:sz w:val="26"/>
          <w:szCs w:val="26"/>
        </w:rPr>
        <w:t xml:space="preserve">педагогів, з них повну вищу освіту – </w:t>
      </w:r>
      <w:r>
        <w:rPr>
          <w:sz w:val="26"/>
          <w:szCs w:val="26"/>
        </w:rPr>
        <w:t>9</w:t>
      </w:r>
      <w:r w:rsidRPr="00A2148F">
        <w:rPr>
          <w:sz w:val="26"/>
          <w:szCs w:val="26"/>
        </w:rPr>
        <w:t xml:space="preserve"> </w:t>
      </w:r>
      <w:r w:rsidR="0003309E">
        <w:rPr>
          <w:sz w:val="26"/>
          <w:szCs w:val="26"/>
        </w:rPr>
        <w:t>осіб</w:t>
      </w:r>
      <w:r w:rsidRPr="00A2148F">
        <w:rPr>
          <w:sz w:val="26"/>
          <w:szCs w:val="26"/>
        </w:rPr>
        <w:t xml:space="preserve">, неповну вищу – </w:t>
      </w:r>
      <w:r>
        <w:rPr>
          <w:sz w:val="26"/>
          <w:szCs w:val="26"/>
        </w:rPr>
        <w:t>2</w:t>
      </w:r>
      <w:r w:rsidRPr="00A2148F">
        <w:rPr>
          <w:sz w:val="26"/>
          <w:szCs w:val="26"/>
        </w:rPr>
        <w:t xml:space="preserve"> </w:t>
      </w:r>
      <w:r w:rsidR="0003309E">
        <w:rPr>
          <w:sz w:val="26"/>
          <w:szCs w:val="26"/>
        </w:rPr>
        <w:t>керівники гуртки</w:t>
      </w:r>
      <w:r w:rsidRPr="00A2148F">
        <w:rPr>
          <w:sz w:val="26"/>
          <w:szCs w:val="26"/>
        </w:rPr>
        <w:t>; укомплектовано педагогічними кадрами таких тарифних розрядів: 10</w:t>
      </w:r>
      <w:r w:rsidR="0003309E">
        <w:rPr>
          <w:sz w:val="26"/>
          <w:szCs w:val="26"/>
        </w:rPr>
        <w:t>-й</w:t>
      </w:r>
      <w:r w:rsidRPr="00A2148F">
        <w:rPr>
          <w:sz w:val="26"/>
          <w:szCs w:val="26"/>
        </w:rPr>
        <w:t xml:space="preserve"> т.р. – </w:t>
      </w:r>
      <w:r w:rsidR="00BD5C9C">
        <w:rPr>
          <w:sz w:val="26"/>
          <w:szCs w:val="26"/>
        </w:rPr>
        <w:t>6</w:t>
      </w:r>
      <w:r w:rsidRPr="00A2148F">
        <w:rPr>
          <w:sz w:val="26"/>
          <w:szCs w:val="26"/>
        </w:rPr>
        <w:t xml:space="preserve">  педагогів, 8</w:t>
      </w:r>
      <w:r w:rsidR="0003309E">
        <w:rPr>
          <w:sz w:val="26"/>
          <w:szCs w:val="26"/>
        </w:rPr>
        <w:t>-й</w:t>
      </w:r>
      <w:r w:rsidRPr="00A2148F">
        <w:rPr>
          <w:sz w:val="26"/>
          <w:szCs w:val="26"/>
        </w:rPr>
        <w:t xml:space="preserve"> т.р. – </w:t>
      </w:r>
      <w:r>
        <w:rPr>
          <w:sz w:val="26"/>
          <w:szCs w:val="26"/>
        </w:rPr>
        <w:t>3</w:t>
      </w:r>
      <w:r w:rsidRPr="00A2148F">
        <w:rPr>
          <w:sz w:val="26"/>
          <w:szCs w:val="26"/>
        </w:rPr>
        <w:t xml:space="preserve"> педагоги; 7</w:t>
      </w:r>
      <w:r w:rsidR="0003309E">
        <w:rPr>
          <w:sz w:val="26"/>
          <w:szCs w:val="26"/>
        </w:rPr>
        <w:t>-й</w:t>
      </w:r>
      <w:r w:rsidRPr="00A2148F">
        <w:rPr>
          <w:sz w:val="26"/>
          <w:szCs w:val="26"/>
        </w:rPr>
        <w:t xml:space="preserve"> т.р. – </w:t>
      </w:r>
      <w:r>
        <w:rPr>
          <w:sz w:val="26"/>
          <w:szCs w:val="26"/>
        </w:rPr>
        <w:t>2</w:t>
      </w:r>
      <w:r w:rsidRPr="00A2148F">
        <w:rPr>
          <w:sz w:val="26"/>
          <w:szCs w:val="26"/>
        </w:rPr>
        <w:t xml:space="preserve">  педагог</w:t>
      </w:r>
      <w:r>
        <w:rPr>
          <w:sz w:val="26"/>
          <w:szCs w:val="26"/>
        </w:rPr>
        <w:t>а</w:t>
      </w:r>
      <w:r w:rsidRPr="00A2148F">
        <w:rPr>
          <w:sz w:val="26"/>
          <w:szCs w:val="26"/>
        </w:rPr>
        <w:t>.</w:t>
      </w:r>
    </w:p>
    <w:p w:rsidR="00A2316C" w:rsidRPr="005E2B9F" w:rsidRDefault="00A2316C" w:rsidP="0003309E">
      <w:pPr>
        <w:spacing w:line="276" w:lineRule="auto"/>
        <w:ind w:left="709" w:firstLine="709"/>
        <w:jc w:val="both"/>
        <w:rPr>
          <w:sz w:val="26"/>
          <w:szCs w:val="26"/>
        </w:rPr>
      </w:pPr>
      <w:r w:rsidRPr="005E2B9F">
        <w:rPr>
          <w:sz w:val="26"/>
          <w:szCs w:val="26"/>
        </w:rPr>
        <w:t xml:space="preserve">У ЦНТТУМ курсова перепідготовка педагогічних кадрів здійснюється відповідно до вимог та графіку. </w:t>
      </w:r>
      <w:r w:rsidR="0003309E" w:rsidRPr="005E2B9F">
        <w:rPr>
          <w:sz w:val="26"/>
          <w:szCs w:val="26"/>
        </w:rPr>
        <w:t>К</w:t>
      </w:r>
      <w:r w:rsidRPr="005E2B9F">
        <w:rPr>
          <w:sz w:val="26"/>
          <w:szCs w:val="26"/>
        </w:rPr>
        <w:t>ерівники</w:t>
      </w:r>
      <w:r w:rsidR="0003309E">
        <w:rPr>
          <w:sz w:val="26"/>
          <w:szCs w:val="26"/>
        </w:rPr>
        <w:t xml:space="preserve"> </w:t>
      </w:r>
      <w:r w:rsidRPr="005E2B9F">
        <w:rPr>
          <w:sz w:val="26"/>
          <w:szCs w:val="26"/>
        </w:rPr>
        <w:t xml:space="preserve"> гуртків  </w:t>
      </w:r>
      <w:r w:rsidR="0003309E">
        <w:rPr>
          <w:sz w:val="26"/>
          <w:szCs w:val="26"/>
        </w:rPr>
        <w:t xml:space="preserve">(Архіпова Т.Г., </w:t>
      </w:r>
      <w:r w:rsidR="0003309E">
        <w:rPr>
          <w:sz w:val="26"/>
          <w:szCs w:val="26"/>
        </w:rPr>
        <w:t xml:space="preserve">Баранська О.А., </w:t>
      </w:r>
      <w:r w:rsidR="0003309E">
        <w:rPr>
          <w:sz w:val="26"/>
          <w:szCs w:val="26"/>
        </w:rPr>
        <w:t xml:space="preserve">Луковська В.О. та Сербенюк І.В.) </w:t>
      </w:r>
      <w:r w:rsidRPr="005E2B9F">
        <w:rPr>
          <w:sz w:val="26"/>
          <w:szCs w:val="26"/>
        </w:rPr>
        <w:t>своєчасно пройшли курсову перепідготовку.</w:t>
      </w:r>
    </w:p>
    <w:p w:rsidR="00BD5C9C" w:rsidRDefault="00A2316C" w:rsidP="0003309E">
      <w:pPr>
        <w:pStyle w:val="ad"/>
        <w:spacing w:before="0" w:beforeAutospacing="0" w:after="0" w:afterAutospacing="0" w:line="276" w:lineRule="auto"/>
        <w:ind w:left="709" w:firstLine="707"/>
        <w:jc w:val="both"/>
        <w:rPr>
          <w:sz w:val="26"/>
          <w:szCs w:val="26"/>
          <w:lang w:val="uk-UA"/>
        </w:rPr>
      </w:pPr>
      <w:r w:rsidRPr="00BD5C9C">
        <w:rPr>
          <w:sz w:val="28"/>
          <w:szCs w:val="28"/>
          <w:lang w:val="uk-UA"/>
        </w:rPr>
        <w:t>Атестація керівників гуртків проходить 1 раз на 5 років відповідно до вимог Положення про атестацію педагогічних працівників</w:t>
      </w:r>
      <w:r w:rsidR="0003309E">
        <w:rPr>
          <w:sz w:val="28"/>
          <w:szCs w:val="28"/>
          <w:lang w:val="uk-UA"/>
        </w:rPr>
        <w:t>,</w:t>
      </w:r>
      <w:r w:rsidRPr="00BD5C9C">
        <w:rPr>
          <w:sz w:val="28"/>
          <w:szCs w:val="28"/>
          <w:lang w:val="uk-UA"/>
        </w:rPr>
        <w:t xml:space="preserve"> затвердженого наказом Мін</w:t>
      </w:r>
      <w:r w:rsidR="00BD5C9C">
        <w:rPr>
          <w:sz w:val="28"/>
          <w:szCs w:val="28"/>
          <w:lang w:val="uk-UA"/>
        </w:rPr>
        <w:t>істерства освіти і науки</w:t>
      </w:r>
      <w:r w:rsidR="00BD5C9C" w:rsidRPr="00BD5C9C">
        <w:rPr>
          <w:color w:val="000000"/>
          <w:sz w:val="28"/>
          <w:szCs w:val="28"/>
          <w:lang w:val="uk-UA"/>
        </w:rPr>
        <w:t xml:space="preserve"> України</w:t>
      </w:r>
      <w:r w:rsidR="00BD5C9C">
        <w:rPr>
          <w:color w:val="000000"/>
          <w:sz w:val="28"/>
          <w:szCs w:val="28"/>
          <w:lang w:val="uk-UA"/>
        </w:rPr>
        <w:t xml:space="preserve"> </w:t>
      </w:r>
      <w:r w:rsidR="00BD5C9C" w:rsidRPr="00BD5C9C">
        <w:rPr>
          <w:color w:val="000000"/>
          <w:sz w:val="28"/>
          <w:szCs w:val="28"/>
          <w:lang w:val="uk-UA"/>
        </w:rPr>
        <w:t>від 20 грудня 2011 року № 1473</w:t>
      </w:r>
      <w:r w:rsidR="0003309E">
        <w:rPr>
          <w:color w:val="000000"/>
          <w:sz w:val="28"/>
          <w:szCs w:val="28"/>
          <w:lang w:val="uk-UA"/>
        </w:rPr>
        <w:t xml:space="preserve"> </w:t>
      </w:r>
      <w:r w:rsidR="00BD5C9C" w:rsidRPr="00BD5C9C">
        <w:rPr>
          <w:color w:val="000000"/>
          <w:sz w:val="28"/>
          <w:szCs w:val="28"/>
          <w:lang w:val="uk-UA"/>
        </w:rPr>
        <w:t>(із змінами, затвердженими наказом Міністерства освіти і науки України</w:t>
      </w:r>
      <w:r w:rsidR="00BD5C9C">
        <w:rPr>
          <w:color w:val="000000"/>
          <w:sz w:val="28"/>
          <w:szCs w:val="28"/>
          <w:lang w:val="uk-UA"/>
        </w:rPr>
        <w:t xml:space="preserve"> </w:t>
      </w:r>
      <w:r w:rsidR="00BD5C9C" w:rsidRPr="00BD5C9C">
        <w:rPr>
          <w:color w:val="000000"/>
          <w:sz w:val="28"/>
          <w:szCs w:val="28"/>
          <w:lang w:val="uk-UA"/>
        </w:rPr>
        <w:t>від 08 серпня 2013 року № 1135)</w:t>
      </w:r>
      <w:r w:rsidRPr="00BD5C9C">
        <w:rPr>
          <w:sz w:val="28"/>
          <w:szCs w:val="28"/>
          <w:lang w:val="uk-UA"/>
        </w:rPr>
        <w:t>.</w:t>
      </w:r>
      <w:r w:rsidRPr="00BD5C9C">
        <w:rPr>
          <w:sz w:val="26"/>
          <w:szCs w:val="26"/>
          <w:lang w:val="uk-UA"/>
        </w:rPr>
        <w:t xml:space="preserve"> </w:t>
      </w:r>
    </w:p>
    <w:p w:rsidR="00502716" w:rsidRDefault="00502716" w:rsidP="0003309E">
      <w:pPr>
        <w:spacing w:line="360" w:lineRule="auto"/>
        <w:ind w:left="4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316C" w:rsidRPr="00502716">
        <w:rPr>
          <w:sz w:val="28"/>
          <w:szCs w:val="28"/>
        </w:rPr>
        <w:t>З метою стимулювання безперервного підвищення рівня професійної компетентності педагогічних працівників</w:t>
      </w:r>
      <w:r w:rsidR="0003309E">
        <w:rPr>
          <w:sz w:val="28"/>
          <w:szCs w:val="28"/>
        </w:rPr>
        <w:t xml:space="preserve"> </w:t>
      </w:r>
    </w:p>
    <w:p w:rsidR="00502716" w:rsidRPr="007108D6" w:rsidRDefault="00A2316C" w:rsidP="0003309E">
      <w:pPr>
        <w:spacing w:line="276" w:lineRule="auto"/>
        <w:ind w:left="709"/>
        <w:jc w:val="both"/>
        <w:rPr>
          <w:sz w:val="28"/>
          <w:szCs w:val="28"/>
        </w:rPr>
      </w:pPr>
      <w:r w:rsidRPr="007108D6">
        <w:rPr>
          <w:sz w:val="28"/>
          <w:szCs w:val="28"/>
        </w:rPr>
        <w:lastRenderedPageBreak/>
        <w:t>закладу,  у 201</w:t>
      </w:r>
      <w:r w:rsidR="00BD5C9C" w:rsidRPr="007108D6">
        <w:rPr>
          <w:sz w:val="28"/>
          <w:szCs w:val="28"/>
        </w:rPr>
        <w:t>6</w:t>
      </w:r>
      <w:r w:rsidRPr="007108D6">
        <w:rPr>
          <w:sz w:val="28"/>
          <w:szCs w:val="28"/>
        </w:rPr>
        <w:t>-201</w:t>
      </w:r>
      <w:r w:rsidR="00BD5C9C" w:rsidRPr="007108D6">
        <w:rPr>
          <w:sz w:val="28"/>
          <w:szCs w:val="28"/>
        </w:rPr>
        <w:t>7</w:t>
      </w:r>
      <w:r w:rsidRPr="007108D6">
        <w:rPr>
          <w:sz w:val="28"/>
          <w:szCs w:val="28"/>
        </w:rPr>
        <w:t xml:space="preserve"> н.р. </w:t>
      </w:r>
      <w:r w:rsidR="00BD5C9C" w:rsidRPr="007108D6">
        <w:rPr>
          <w:sz w:val="28"/>
          <w:szCs w:val="28"/>
        </w:rPr>
        <w:t xml:space="preserve">спільною </w:t>
      </w:r>
      <w:r w:rsidRPr="007108D6">
        <w:rPr>
          <w:sz w:val="28"/>
          <w:szCs w:val="28"/>
        </w:rPr>
        <w:t xml:space="preserve">атестаційною комісією було атестовано </w:t>
      </w:r>
      <w:r w:rsidR="00BD5C9C" w:rsidRPr="007108D6">
        <w:rPr>
          <w:sz w:val="28"/>
          <w:szCs w:val="28"/>
        </w:rPr>
        <w:t>2</w:t>
      </w:r>
      <w:r w:rsidRPr="007108D6">
        <w:rPr>
          <w:sz w:val="28"/>
          <w:szCs w:val="28"/>
        </w:rPr>
        <w:t xml:space="preserve"> педагог</w:t>
      </w:r>
      <w:r w:rsidR="00BD5C9C" w:rsidRPr="007108D6">
        <w:rPr>
          <w:sz w:val="28"/>
          <w:szCs w:val="28"/>
        </w:rPr>
        <w:t>и</w:t>
      </w:r>
      <w:r w:rsidRPr="007108D6">
        <w:rPr>
          <w:sz w:val="28"/>
          <w:szCs w:val="28"/>
        </w:rPr>
        <w:t xml:space="preserve">: </w:t>
      </w:r>
      <w:r w:rsidR="00502716" w:rsidRPr="007108D6">
        <w:rPr>
          <w:bCs/>
          <w:sz w:val="28"/>
          <w:szCs w:val="28"/>
        </w:rPr>
        <w:t>Савві А.Ю присвоєно педагогічне звання  «</w:t>
      </w:r>
      <w:r w:rsidR="0003309E">
        <w:rPr>
          <w:bCs/>
          <w:sz w:val="28"/>
          <w:szCs w:val="28"/>
        </w:rPr>
        <w:t>к</w:t>
      </w:r>
      <w:r w:rsidR="00502716" w:rsidRPr="007108D6">
        <w:rPr>
          <w:bCs/>
          <w:sz w:val="28"/>
          <w:szCs w:val="28"/>
        </w:rPr>
        <w:t xml:space="preserve">ерівник гуртка-методист», підтверджено </w:t>
      </w:r>
      <w:r w:rsidR="00502716" w:rsidRPr="007108D6">
        <w:rPr>
          <w:sz w:val="28"/>
          <w:szCs w:val="28"/>
        </w:rPr>
        <w:t>10 (десятий) тарифний розряд</w:t>
      </w:r>
      <w:r w:rsidR="00502716" w:rsidRPr="007108D6">
        <w:rPr>
          <w:bCs/>
          <w:sz w:val="28"/>
          <w:szCs w:val="28"/>
        </w:rPr>
        <w:t xml:space="preserve">. </w:t>
      </w:r>
      <w:r w:rsidR="0003309E" w:rsidRPr="007108D6">
        <w:rPr>
          <w:sz w:val="28"/>
          <w:szCs w:val="28"/>
        </w:rPr>
        <w:t>М</w:t>
      </w:r>
      <w:r w:rsidR="00502716" w:rsidRPr="007108D6">
        <w:rPr>
          <w:sz w:val="28"/>
          <w:szCs w:val="28"/>
        </w:rPr>
        <w:t>етодисту</w:t>
      </w:r>
      <w:r w:rsidR="0003309E">
        <w:rPr>
          <w:sz w:val="28"/>
          <w:szCs w:val="28"/>
        </w:rPr>
        <w:t xml:space="preserve"> Добровій Л.Л.</w:t>
      </w:r>
      <w:r w:rsidR="00502716" w:rsidRPr="007108D6">
        <w:rPr>
          <w:sz w:val="28"/>
          <w:szCs w:val="28"/>
        </w:rPr>
        <w:t xml:space="preserve"> кваліфікаційну категорію  «спеціаліст другої категорії», встановле</w:t>
      </w:r>
      <w:r w:rsidR="0003309E">
        <w:rPr>
          <w:sz w:val="28"/>
          <w:szCs w:val="28"/>
        </w:rPr>
        <w:t>но 10 (десятий) тарифний розряд</w:t>
      </w:r>
      <w:r w:rsidR="00502716" w:rsidRPr="007108D6">
        <w:rPr>
          <w:sz w:val="28"/>
          <w:szCs w:val="28"/>
        </w:rPr>
        <w:t xml:space="preserve"> як керівнику гуртка.  </w:t>
      </w:r>
    </w:p>
    <w:p w:rsidR="00A2316C" w:rsidRPr="007108D6" w:rsidRDefault="007108D6" w:rsidP="00BB50FC">
      <w:pPr>
        <w:spacing w:line="276" w:lineRule="auto"/>
        <w:ind w:left="709" w:firstLine="708"/>
        <w:jc w:val="both"/>
        <w:rPr>
          <w:sz w:val="28"/>
          <w:szCs w:val="28"/>
        </w:rPr>
      </w:pPr>
      <w:r w:rsidRPr="007108D6">
        <w:rPr>
          <w:sz w:val="28"/>
          <w:szCs w:val="28"/>
        </w:rPr>
        <w:t xml:space="preserve">У 2017 році </w:t>
      </w:r>
      <w:r w:rsidR="00A2316C" w:rsidRPr="007108D6">
        <w:rPr>
          <w:sz w:val="28"/>
          <w:szCs w:val="28"/>
        </w:rPr>
        <w:t xml:space="preserve">колектив </w:t>
      </w:r>
      <w:r w:rsidR="0003309E">
        <w:rPr>
          <w:sz w:val="28"/>
          <w:szCs w:val="28"/>
        </w:rPr>
        <w:t>завершив</w:t>
      </w:r>
      <w:r w:rsidRPr="007108D6">
        <w:rPr>
          <w:sz w:val="28"/>
          <w:szCs w:val="28"/>
        </w:rPr>
        <w:t xml:space="preserve"> роботи </w:t>
      </w:r>
      <w:r w:rsidR="00A2316C" w:rsidRPr="007108D6">
        <w:rPr>
          <w:sz w:val="28"/>
          <w:szCs w:val="28"/>
        </w:rPr>
        <w:t xml:space="preserve"> над науково-методичною проблемою: «Впровадження інноваційних педагогічних технологій через актуалізацію питань формування соціального досвіду вихованців»</w:t>
      </w:r>
      <w:r w:rsidR="0003309E">
        <w:rPr>
          <w:sz w:val="28"/>
          <w:szCs w:val="28"/>
        </w:rPr>
        <w:t xml:space="preserve"> (протокол педагогічної ради від 14</w:t>
      </w:r>
      <w:r w:rsidRPr="007108D6">
        <w:rPr>
          <w:sz w:val="28"/>
          <w:szCs w:val="28"/>
        </w:rPr>
        <w:t xml:space="preserve"> грудня 2017 р. </w:t>
      </w:r>
      <w:r w:rsidR="0003309E">
        <w:rPr>
          <w:sz w:val="28"/>
          <w:szCs w:val="28"/>
        </w:rPr>
        <w:t>№ 3).</w:t>
      </w:r>
    </w:p>
    <w:p w:rsidR="000141F1" w:rsidRPr="00031C03" w:rsidRDefault="00A2316C" w:rsidP="00031C03">
      <w:pPr>
        <w:spacing w:line="276" w:lineRule="auto"/>
        <w:ind w:left="426" w:firstLine="708"/>
        <w:rPr>
          <w:sz w:val="28"/>
          <w:szCs w:val="28"/>
        </w:rPr>
      </w:pPr>
      <w:r w:rsidRPr="00031C03">
        <w:rPr>
          <w:sz w:val="28"/>
          <w:szCs w:val="28"/>
        </w:rPr>
        <w:t>Органічною частиною роботи закладу є робота методичного кабінету. Зібрання інформації методичного спрямування служить базою для самоосвіти педагогічного колективу</w:t>
      </w:r>
      <w:r w:rsidR="0003309E">
        <w:rPr>
          <w:sz w:val="28"/>
          <w:szCs w:val="28"/>
        </w:rPr>
        <w:t>.</w:t>
      </w:r>
      <w:r w:rsidRPr="00031C03">
        <w:rPr>
          <w:sz w:val="28"/>
          <w:szCs w:val="28"/>
        </w:rPr>
        <w:t xml:space="preserve"> </w:t>
      </w:r>
      <w:r w:rsidR="0003309E" w:rsidRPr="00031C03">
        <w:rPr>
          <w:sz w:val="28"/>
          <w:szCs w:val="28"/>
        </w:rPr>
        <w:t>С</w:t>
      </w:r>
      <w:r w:rsidRPr="00031C03">
        <w:rPr>
          <w:sz w:val="28"/>
          <w:szCs w:val="28"/>
        </w:rPr>
        <w:t>аме</w:t>
      </w:r>
      <w:r w:rsidR="0003309E">
        <w:rPr>
          <w:sz w:val="28"/>
          <w:szCs w:val="28"/>
        </w:rPr>
        <w:t xml:space="preserve"> </w:t>
      </w:r>
      <w:r w:rsidRPr="00031C03">
        <w:rPr>
          <w:sz w:val="28"/>
          <w:szCs w:val="28"/>
        </w:rPr>
        <w:t xml:space="preserve"> тому методичний банк </w:t>
      </w:r>
      <w:r w:rsidR="0003309E">
        <w:rPr>
          <w:sz w:val="28"/>
          <w:szCs w:val="28"/>
        </w:rPr>
        <w:t>ростійно</w:t>
      </w:r>
      <w:r w:rsidRPr="00031C03">
        <w:rPr>
          <w:sz w:val="28"/>
          <w:szCs w:val="28"/>
        </w:rPr>
        <w:t xml:space="preserve"> поповнюється новими розробками занять</w:t>
      </w:r>
      <w:r w:rsidR="0003309E">
        <w:rPr>
          <w:sz w:val="28"/>
          <w:szCs w:val="28"/>
        </w:rPr>
        <w:t xml:space="preserve"> (</w:t>
      </w:r>
      <w:r w:rsidR="0015537A" w:rsidRPr="00031C03">
        <w:rPr>
          <w:sz w:val="28"/>
          <w:szCs w:val="28"/>
        </w:rPr>
        <w:t xml:space="preserve">Баранська О.А. – </w:t>
      </w:r>
      <w:r w:rsidR="0003309E">
        <w:rPr>
          <w:sz w:val="28"/>
          <w:szCs w:val="28"/>
        </w:rPr>
        <w:t>бінарний</w:t>
      </w:r>
      <w:r w:rsidR="0015537A" w:rsidRPr="00031C03">
        <w:rPr>
          <w:sz w:val="28"/>
          <w:szCs w:val="28"/>
        </w:rPr>
        <w:t xml:space="preserve"> захід «Святий вечір», </w:t>
      </w:r>
      <w:r w:rsidR="00442201">
        <w:rPr>
          <w:sz w:val="28"/>
          <w:szCs w:val="28"/>
        </w:rPr>
        <w:t xml:space="preserve">комбіноване заняття </w:t>
      </w:r>
      <w:r w:rsidR="0015537A" w:rsidRPr="00031C03">
        <w:rPr>
          <w:rFonts w:eastAsia="Courier New" w:cs="Courier New"/>
          <w:color w:val="000000"/>
          <w:sz w:val="28"/>
          <w:szCs w:val="28"/>
          <w:lang w:eastAsia="uk-UA"/>
        </w:rPr>
        <w:t>«Я - дизайнер»</w:t>
      </w:r>
      <w:r w:rsidR="00393ABC" w:rsidRPr="00031C03">
        <w:rPr>
          <w:rFonts w:eastAsia="Courier New" w:cs="Courier New"/>
          <w:color w:val="000000"/>
          <w:sz w:val="28"/>
          <w:szCs w:val="28"/>
          <w:lang w:eastAsia="uk-UA"/>
        </w:rPr>
        <w:t>;</w:t>
      </w:r>
      <w:r w:rsidR="0015537A" w:rsidRPr="00031C03">
        <w:rPr>
          <w:sz w:val="28"/>
          <w:szCs w:val="28"/>
        </w:rPr>
        <w:t xml:space="preserve">  Савва А.Ю.</w:t>
      </w:r>
      <w:r w:rsidR="0015537A" w:rsidRPr="00031C03">
        <w:rPr>
          <w:rFonts w:eastAsia="Courier New" w:cs="Courier New"/>
          <w:color w:val="000000"/>
          <w:sz w:val="28"/>
          <w:szCs w:val="28"/>
          <w:lang w:eastAsia="uk-UA"/>
        </w:rPr>
        <w:t xml:space="preserve"> </w:t>
      </w:r>
      <w:r w:rsidR="00442201">
        <w:rPr>
          <w:rFonts w:eastAsia="Courier New" w:cs="Courier New"/>
          <w:color w:val="000000"/>
          <w:sz w:val="28"/>
          <w:szCs w:val="28"/>
          <w:lang w:eastAsia="uk-UA"/>
        </w:rPr>
        <w:t xml:space="preserve">відкрите заняття </w:t>
      </w:r>
      <w:r w:rsidR="0015537A" w:rsidRPr="00031C03">
        <w:rPr>
          <w:rFonts w:eastAsia="Courier New" w:cs="Courier New"/>
          <w:color w:val="000000"/>
          <w:sz w:val="28"/>
          <w:szCs w:val="28"/>
          <w:lang w:eastAsia="uk-UA"/>
        </w:rPr>
        <w:t>«Виготовлення корпусу корабля»</w:t>
      </w:r>
      <w:r w:rsidR="00442201">
        <w:rPr>
          <w:rFonts w:eastAsia="Courier New" w:cs="Courier New"/>
          <w:color w:val="000000"/>
          <w:sz w:val="28"/>
          <w:szCs w:val="28"/>
          <w:lang w:eastAsia="uk-UA"/>
        </w:rPr>
        <w:t xml:space="preserve">; </w:t>
      </w:r>
      <w:r w:rsidR="00393ABC" w:rsidRPr="00031C03">
        <w:rPr>
          <w:rFonts w:eastAsia="Courier New" w:cs="Courier New"/>
          <w:color w:val="000000"/>
          <w:sz w:val="28"/>
          <w:szCs w:val="28"/>
          <w:lang w:eastAsia="uk-UA"/>
        </w:rPr>
        <w:t xml:space="preserve">Доброва Л.Л. </w:t>
      </w:r>
      <w:r w:rsidR="00442201">
        <w:rPr>
          <w:rFonts w:eastAsia="Courier New" w:cs="Courier New"/>
          <w:color w:val="000000"/>
          <w:sz w:val="28"/>
          <w:szCs w:val="28"/>
          <w:lang w:eastAsia="uk-UA"/>
        </w:rPr>
        <w:t xml:space="preserve">заняття – презентація </w:t>
      </w:r>
      <w:r w:rsidR="00393ABC" w:rsidRPr="00031C03">
        <w:rPr>
          <w:rFonts w:eastAsia="Courier New" w:cs="Courier New"/>
          <w:color w:val="000000"/>
          <w:sz w:val="28"/>
          <w:szCs w:val="28"/>
          <w:lang w:eastAsia="uk-UA"/>
        </w:rPr>
        <w:t>«Декорування кухонної прихватки»</w:t>
      </w:r>
      <w:r w:rsidR="00031C03">
        <w:rPr>
          <w:rFonts w:eastAsia="Courier New" w:cs="Courier New"/>
          <w:color w:val="000000"/>
          <w:sz w:val="28"/>
          <w:szCs w:val="28"/>
          <w:lang w:eastAsia="uk-UA"/>
        </w:rPr>
        <w:t>,</w:t>
      </w:r>
      <w:r w:rsidR="00442201">
        <w:rPr>
          <w:rFonts w:eastAsia="Courier New" w:cs="Courier New"/>
          <w:color w:val="000000"/>
          <w:sz w:val="28"/>
          <w:szCs w:val="28"/>
          <w:lang w:eastAsia="uk-UA"/>
        </w:rPr>
        <w:t xml:space="preserve"> Архіпова Т.Г., Луковська В.О., </w:t>
      </w:r>
      <w:r w:rsidR="00393ABC" w:rsidRPr="00031C03">
        <w:rPr>
          <w:rFonts w:eastAsia="Courier New" w:cs="Courier New"/>
          <w:color w:val="000000"/>
          <w:sz w:val="28"/>
          <w:szCs w:val="28"/>
          <w:lang w:eastAsia="uk-UA"/>
        </w:rPr>
        <w:t>майстер-класи</w:t>
      </w:r>
      <w:r w:rsidR="00442201">
        <w:rPr>
          <w:rFonts w:eastAsia="Courier New" w:cs="Courier New"/>
          <w:color w:val="000000"/>
          <w:sz w:val="28"/>
          <w:szCs w:val="28"/>
          <w:lang w:eastAsia="uk-UA"/>
        </w:rPr>
        <w:t>:</w:t>
      </w:r>
      <w:r w:rsidR="00393ABC" w:rsidRPr="00031C03">
        <w:rPr>
          <w:rFonts w:eastAsia="Courier New" w:cs="Courier New"/>
          <w:color w:val="000000"/>
          <w:sz w:val="28"/>
          <w:szCs w:val="28"/>
          <w:lang w:eastAsia="uk-UA"/>
        </w:rPr>
        <w:t xml:space="preserve"> «Виготовлення декору «Метелик» з різноманітних матеріалів», «Маки пам’яті, добра та любові» до тижня дизайну</w:t>
      </w:r>
      <w:r w:rsidR="00442201">
        <w:rPr>
          <w:rFonts w:eastAsia="Courier New" w:cs="Courier New"/>
          <w:color w:val="000000"/>
          <w:sz w:val="28"/>
          <w:szCs w:val="28"/>
          <w:lang w:eastAsia="uk-UA"/>
        </w:rPr>
        <w:t>.</w:t>
      </w:r>
    </w:p>
    <w:p w:rsidR="00A2316C" w:rsidRPr="003A18FE" w:rsidRDefault="00A2316C" w:rsidP="00BB50FC">
      <w:pPr>
        <w:spacing w:line="276" w:lineRule="auto"/>
        <w:ind w:left="426" w:firstLine="708"/>
        <w:jc w:val="both"/>
        <w:rPr>
          <w:sz w:val="28"/>
          <w:szCs w:val="28"/>
        </w:rPr>
      </w:pPr>
      <w:r w:rsidRPr="003A18FE">
        <w:rPr>
          <w:sz w:val="28"/>
          <w:szCs w:val="28"/>
        </w:rPr>
        <w:t>Вагомим результатом роботи методичної служби ЦНТТУМ є високі результати педагогів</w:t>
      </w:r>
      <w:r w:rsidR="00442201">
        <w:rPr>
          <w:sz w:val="28"/>
          <w:szCs w:val="28"/>
        </w:rPr>
        <w:t xml:space="preserve"> у професійних конкурсах та змаганнях</w:t>
      </w:r>
      <w:r w:rsidRPr="003A18FE">
        <w:rPr>
          <w:sz w:val="28"/>
          <w:szCs w:val="28"/>
        </w:rPr>
        <w:t xml:space="preserve">: </w:t>
      </w:r>
    </w:p>
    <w:p w:rsidR="00A2316C" w:rsidRPr="007108D6" w:rsidRDefault="00A2316C" w:rsidP="00A2316C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</w:p>
    <w:tbl>
      <w:tblPr>
        <w:tblW w:w="18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969"/>
        <w:gridCol w:w="13295"/>
      </w:tblGrid>
      <w:tr w:rsidR="000141F1" w:rsidRPr="000141F1" w:rsidTr="000141F1">
        <w:tc>
          <w:tcPr>
            <w:tcW w:w="880" w:type="dxa"/>
          </w:tcPr>
          <w:p w:rsidR="000141F1" w:rsidRPr="000141F1" w:rsidRDefault="000141F1" w:rsidP="00031C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  <w:vAlign w:val="center"/>
          </w:tcPr>
          <w:p w:rsidR="000141F1" w:rsidRPr="000141F1" w:rsidRDefault="000141F1" w:rsidP="00031C03">
            <w:pPr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 xml:space="preserve"> ПІБ педагога</w:t>
            </w:r>
          </w:p>
        </w:tc>
        <w:tc>
          <w:tcPr>
            <w:tcW w:w="13295" w:type="dxa"/>
            <w:vAlign w:val="center"/>
          </w:tcPr>
          <w:p w:rsidR="000141F1" w:rsidRPr="000141F1" w:rsidRDefault="000141F1" w:rsidP="00031C03">
            <w:pPr>
              <w:ind w:left="175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Відзнаки, нагороди, досягнення, участь у 2015-2016 н.р.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Архіпова</w:t>
            </w:r>
            <w:r>
              <w:rPr>
                <w:sz w:val="26"/>
                <w:szCs w:val="26"/>
              </w:rPr>
              <w:t xml:space="preserve"> </w:t>
            </w:r>
            <w:r w:rsidRPr="000141F1">
              <w:rPr>
                <w:sz w:val="26"/>
                <w:szCs w:val="26"/>
              </w:rPr>
              <w:t>Тетяна Георгіївна</w:t>
            </w:r>
          </w:p>
        </w:tc>
        <w:tc>
          <w:tcPr>
            <w:tcW w:w="13295" w:type="dxa"/>
            <w:vAlign w:val="center"/>
          </w:tcPr>
          <w:p w:rsidR="000141F1" w:rsidRPr="000141F1" w:rsidRDefault="00E54D53" w:rsidP="000141F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Баранська</w:t>
            </w:r>
            <w:r>
              <w:rPr>
                <w:sz w:val="26"/>
                <w:szCs w:val="26"/>
              </w:rPr>
              <w:t xml:space="preserve"> </w:t>
            </w:r>
            <w:r w:rsidRPr="000141F1">
              <w:rPr>
                <w:sz w:val="26"/>
                <w:szCs w:val="26"/>
              </w:rPr>
              <w:t>Ольга Анатоліївна</w:t>
            </w:r>
          </w:p>
        </w:tc>
        <w:tc>
          <w:tcPr>
            <w:tcW w:w="13295" w:type="dxa"/>
            <w:vAlign w:val="center"/>
          </w:tcPr>
          <w:p w:rsidR="001B7CF5" w:rsidRPr="00383546" w:rsidRDefault="001B7CF5" w:rsidP="001B7CF5">
            <w:pPr>
              <w:ind w:left="175" w:right="2698" w:hanging="142"/>
              <w:rPr>
                <w:sz w:val="28"/>
                <w:szCs w:val="28"/>
              </w:rPr>
            </w:pPr>
            <w:r w:rsidRPr="00383546">
              <w:rPr>
                <w:sz w:val="28"/>
                <w:szCs w:val="28"/>
              </w:rPr>
              <w:t>Подяка  МОЦНТТУМ за якісну підготовку вихованців до участі в обласній виставці</w:t>
            </w:r>
          </w:p>
          <w:p w:rsidR="00E54D53" w:rsidRPr="00383546" w:rsidRDefault="001B7CF5" w:rsidP="00E54D53">
            <w:pPr>
              <w:ind w:left="175" w:right="2698" w:hanging="142"/>
              <w:rPr>
                <w:sz w:val="28"/>
                <w:szCs w:val="28"/>
              </w:rPr>
            </w:pPr>
            <w:r w:rsidRPr="00383546">
              <w:rPr>
                <w:sz w:val="28"/>
                <w:szCs w:val="28"/>
              </w:rPr>
              <w:t>конкурсі з початково</w:t>
            </w:r>
            <w:r w:rsidR="00E54D53" w:rsidRPr="00383546">
              <w:rPr>
                <w:sz w:val="28"/>
                <w:szCs w:val="28"/>
              </w:rPr>
              <w:t>-</w:t>
            </w:r>
            <w:r w:rsidRPr="00383546">
              <w:rPr>
                <w:sz w:val="28"/>
                <w:szCs w:val="28"/>
              </w:rPr>
              <w:t>технічного моделювання серед</w:t>
            </w:r>
            <w:r w:rsidR="00E54D53" w:rsidRPr="00383546">
              <w:rPr>
                <w:sz w:val="28"/>
                <w:szCs w:val="28"/>
              </w:rPr>
              <w:t xml:space="preserve"> учнів молодшого шкільного віку</w:t>
            </w:r>
          </w:p>
          <w:p w:rsidR="00E54D53" w:rsidRPr="00383546" w:rsidRDefault="001B7CF5" w:rsidP="00E54D53">
            <w:pPr>
              <w:ind w:left="175" w:right="2698" w:hanging="142"/>
              <w:rPr>
                <w:sz w:val="28"/>
                <w:szCs w:val="28"/>
              </w:rPr>
            </w:pPr>
            <w:r w:rsidRPr="00383546">
              <w:rPr>
                <w:sz w:val="28"/>
                <w:szCs w:val="28"/>
              </w:rPr>
              <w:t>загальноосвітніх та позашкільних навчальних закладів</w:t>
            </w:r>
            <w:r w:rsidR="00E54D53" w:rsidRPr="00383546">
              <w:rPr>
                <w:sz w:val="28"/>
                <w:szCs w:val="28"/>
              </w:rPr>
              <w:t>, подяка від організаторів</w:t>
            </w:r>
          </w:p>
          <w:p w:rsidR="00383546" w:rsidRDefault="00E54D53" w:rsidP="00E54D53">
            <w:pPr>
              <w:ind w:left="175" w:right="2698" w:hanging="142"/>
              <w:rPr>
                <w:sz w:val="28"/>
                <w:szCs w:val="28"/>
              </w:rPr>
            </w:pPr>
            <w:r w:rsidRPr="00383546">
              <w:rPr>
                <w:sz w:val="28"/>
                <w:szCs w:val="28"/>
              </w:rPr>
              <w:t>Міжнародного конкурсу-фестивалю дитячо-юна</w:t>
            </w:r>
            <w:r w:rsidR="00383546">
              <w:rPr>
                <w:sz w:val="28"/>
                <w:szCs w:val="28"/>
              </w:rPr>
              <w:t>цької творчості  «ПРОФЕСТ», при</w:t>
            </w:r>
          </w:p>
          <w:p w:rsidR="00383546" w:rsidRDefault="00E54D53" w:rsidP="00E54D53">
            <w:pPr>
              <w:ind w:left="175" w:right="2698" w:hanging="142"/>
              <w:rPr>
                <w:sz w:val="28"/>
                <w:szCs w:val="28"/>
              </w:rPr>
            </w:pPr>
            <w:r w:rsidRPr="00383546">
              <w:rPr>
                <w:sz w:val="28"/>
                <w:szCs w:val="28"/>
              </w:rPr>
              <w:t>сприянні Міністерства культури України, за вагомий внесок у розвиток естетичного</w:t>
            </w:r>
          </w:p>
          <w:p w:rsidR="000141F1" w:rsidRPr="008D55A9" w:rsidRDefault="00E54D53" w:rsidP="008D55A9">
            <w:pPr>
              <w:pStyle w:val="4"/>
              <w:spacing w:before="0"/>
              <w:ind w:right="2556"/>
              <w:rPr>
                <w:b w:val="0"/>
                <w:bCs w:val="0"/>
                <w:szCs w:val="20"/>
              </w:rPr>
            </w:pPr>
            <w:r w:rsidRPr="008D55A9">
              <w:rPr>
                <w:b w:val="0"/>
              </w:rPr>
              <w:t>виховання підростаючого покоління, високий професіоналізм і творчу майстерність</w:t>
            </w:r>
            <w:r w:rsidR="00383546" w:rsidRPr="008D55A9">
              <w:rPr>
                <w:b w:val="0"/>
              </w:rPr>
              <w:t xml:space="preserve">, </w:t>
            </w:r>
            <w:r w:rsidR="00383546" w:rsidRPr="008D55A9">
              <w:rPr>
                <w:b w:val="0"/>
                <w:bCs w:val="0"/>
              </w:rPr>
              <w:t>грамота</w:t>
            </w:r>
            <w:r w:rsidR="00383546" w:rsidRPr="008D55A9">
              <w:rPr>
                <w:b w:val="0"/>
              </w:rPr>
              <w:t xml:space="preserve"> департаменту освіти і науки  облдержадміністрації за І місце </w:t>
            </w:r>
            <w:r w:rsidR="008D55A9" w:rsidRPr="008D55A9">
              <w:rPr>
                <w:b w:val="0"/>
              </w:rPr>
              <w:t xml:space="preserve">в </w:t>
            </w:r>
            <w:r w:rsidR="008D55A9" w:rsidRPr="008D55A9">
              <w:rPr>
                <w:b w:val="0"/>
                <w:bCs w:val="0"/>
                <w:szCs w:val="20"/>
              </w:rPr>
              <w:t xml:space="preserve">обласному конкурсі на  кращу  методичну розробку з науково-технічної творчості серед педагогів закладів позашкільної освіти 2017 року </w:t>
            </w:r>
            <w:r w:rsidR="008D55A9" w:rsidRPr="008D55A9">
              <w:rPr>
                <w:b w:val="0"/>
              </w:rPr>
              <w:t>«Професійне самовизначення вихованців та методика впровадження професійної орієнтації на заняттях гуртка початкового технічного моделювання»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Доброва Лариса Леонідівна</w:t>
            </w:r>
          </w:p>
        </w:tc>
        <w:tc>
          <w:tcPr>
            <w:tcW w:w="13295" w:type="dxa"/>
            <w:vAlign w:val="center"/>
          </w:tcPr>
          <w:p w:rsidR="000141F1" w:rsidRPr="001B7CF5" w:rsidRDefault="001B7CF5" w:rsidP="001B7CF5">
            <w:pPr>
              <w:ind w:right="2556"/>
              <w:rPr>
                <w:sz w:val="28"/>
                <w:szCs w:val="28"/>
              </w:rPr>
            </w:pPr>
            <w:r w:rsidRPr="001B7CF5">
              <w:rPr>
                <w:sz w:val="28"/>
                <w:szCs w:val="28"/>
              </w:rPr>
              <w:t xml:space="preserve">Подяка МОЦНТТУМ за якісну підготовку вихованців до участі в обласній виставці-конкурсі з </w:t>
            </w:r>
            <w:r w:rsidR="00E54D53">
              <w:rPr>
                <w:sz w:val="28"/>
                <w:szCs w:val="28"/>
              </w:rPr>
              <w:t>початково-</w:t>
            </w:r>
            <w:r w:rsidR="00E54D53" w:rsidRPr="001B7CF5">
              <w:rPr>
                <w:sz w:val="28"/>
                <w:szCs w:val="28"/>
              </w:rPr>
              <w:t xml:space="preserve">технічного </w:t>
            </w:r>
            <w:r w:rsidRPr="001B7CF5">
              <w:rPr>
                <w:sz w:val="28"/>
                <w:szCs w:val="28"/>
              </w:rPr>
              <w:t>моделювання серед учнів молодшого шкільного віку загальноосвітніх та позашкільних навчальних закладів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Кравченко</w:t>
            </w:r>
            <w:r>
              <w:rPr>
                <w:sz w:val="26"/>
                <w:szCs w:val="26"/>
              </w:rPr>
              <w:t xml:space="preserve"> </w:t>
            </w:r>
            <w:r w:rsidRPr="000141F1">
              <w:rPr>
                <w:sz w:val="26"/>
                <w:szCs w:val="26"/>
              </w:rPr>
              <w:t>Ольга Вікторівна</w:t>
            </w:r>
          </w:p>
        </w:tc>
        <w:tc>
          <w:tcPr>
            <w:tcW w:w="13295" w:type="dxa"/>
            <w:vAlign w:val="center"/>
          </w:tcPr>
          <w:p w:rsidR="008D55A9" w:rsidRDefault="00E54D53" w:rsidP="00E54D53">
            <w:pPr>
              <w:ind w:left="175" w:right="2698" w:hanging="142"/>
              <w:rPr>
                <w:sz w:val="28"/>
                <w:szCs w:val="28"/>
              </w:rPr>
            </w:pPr>
            <w:r w:rsidRPr="008D55A9">
              <w:rPr>
                <w:sz w:val="28"/>
                <w:szCs w:val="28"/>
              </w:rPr>
              <w:t xml:space="preserve">Подяка  від організаторів Міжнародного конкурсу-фестивалю дитячо-юнацької </w:t>
            </w:r>
          </w:p>
          <w:p w:rsidR="008D55A9" w:rsidRDefault="00E54D53" w:rsidP="00E54D53">
            <w:pPr>
              <w:ind w:left="175" w:right="2698" w:hanging="142"/>
              <w:rPr>
                <w:sz w:val="28"/>
                <w:szCs w:val="28"/>
              </w:rPr>
            </w:pPr>
            <w:r w:rsidRPr="008D55A9">
              <w:rPr>
                <w:sz w:val="28"/>
                <w:szCs w:val="28"/>
              </w:rPr>
              <w:t xml:space="preserve">творчості «ПРОФЕСТ», при сприянні Міністерства культури України, за вагомий </w:t>
            </w:r>
          </w:p>
          <w:p w:rsidR="008D55A9" w:rsidRDefault="00E54D53" w:rsidP="008D55A9">
            <w:pPr>
              <w:ind w:left="175" w:right="2698" w:hanging="142"/>
              <w:rPr>
                <w:sz w:val="28"/>
                <w:szCs w:val="28"/>
              </w:rPr>
            </w:pPr>
            <w:r w:rsidRPr="008D55A9">
              <w:rPr>
                <w:sz w:val="28"/>
                <w:szCs w:val="28"/>
              </w:rPr>
              <w:t>внесок у розвиток</w:t>
            </w:r>
            <w:r w:rsidR="008D55A9">
              <w:rPr>
                <w:sz w:val="28"/>
                <w:szCs w:val="28"/>
              </w:rPr>
              <w:t xml:space="preserve"> </w:t>
            </w:r>
            <w:r w:rsidRPr="008D55A9">
              <w:rPr>
                <w:sz w:val="28"/>
                <w:szCs w:val="28"/>
              </w:rPr>
              <w:t xml:space="preserve">естетичного виховання підростаючого покоління, високий </w:t>
            </w:r>
          </w:p>
          <w:p w:rsidR="000141F1" w:rsidRPr="000141F1" w:rsidRDefault="00E54D53" w:rsidP="008D55A9">
            <w:pPr>
              <w:ind w:left="175" w:right="2698" w:hanging="142"/>
              <w:rPr>
                <w:sz w:val="26"/>
                <w:szCs w:val="26"/>
              </w:rPr>
            </w:pPr>
            <w:r w:rsidRPr="008D55A9">
              <w:rPr>
                <w:sz w:val="28"/>
                <w:szCs w:val="28"/>
              </w:rPr>
              <w:t>професіоналізм і творчу майстерність</w:t>
            </w:r>
          </w:p>
        </w:tc>
      </w:tr>
      <w:tr w:rsidR="000141F1" w:rsidRPr="00DE41FD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Луковська Вікторія Олександрівна</w:t>
            </w:r>
          </w:p>
        </w:tc>
        <w:tc>
          <w:tcPr>
            <w:tcW w:w="13295" w:type="dxa"/>
            <w:vAlign w:val="center"/>
          </w:tcPr>
          <w:p w:rsidR="000141F1" w:rsidRPr="001F2A2F" w:rsidRDefault="00E54D53" w:rsidP="00031C03">
            <w:pPr>
              <w:spacing w:line="276" w:lineRule="auto"/>
              <w:ind w:left="743" w:hanging="3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 xml:space="preserve">Луковський Руслан </w:t>
            </w:r>
            <w:r>
              <w:rPr>
                <w:sz w:val="26"/>
                <w:szCs w:val="26"/>
              </w:rPr>
              <w:t>В</w:t>
            </w:r>
            <w:r w:rsidRPr="000141F1">
              <w:rPr>
                <w:sz w:val="26"/>
                <w:szCs w:val="26"/>
              </w:rPr>
              <w:t>асильович</w:t>
            </w:r>
          </w:p>
        </w:tc>
        <w:tc>
          <w:tcPr>
            <w:tcW w:w="13295" w:type="dxa"/>
            <w:vAlign w:val="center"/>
          </w:tcPr>
          <w:p w:rsidR="000141F1" w:rsidRPr="00E86C3A" w:rsidRDefault="001B7CF5" w:rsidP="00E86C3A">
            <w:pPr>
              <w:spacing w:line="276" w:lineRule="auto"/>
              <w:ind w:right="2556"/>
              <w:rPr>
                <w:sz w:val="28"/>
                <w:szCs w:val="28"/>
              </w:rPr>
            </w:pPr>
            <w:r w:rsidRPr="00E86C3A">
              <w:rPr>
                <w:sz w:val="28"/>
                <w:szCs w:val="28"/>
              </w:rPr>
              <w:t>Подяка МОЦНТТУМ за якісну підготовку вихованців до участі в обласній виставці-конкурсі «Наш пошук і творчість, тобі, Україно»</w:t>
            </w:r>
            <w:r w:rsidR="00E86C3A" w:rsidRPr="00E86C3A">
              <w:rPr>
                <w:sz w:val="28"/>
                <w:szCs w:val="28"/>
              </w:rPr>
              <w:t>, грамота МОЦНТТУМ Луковському Руслану Васильовичу, за високий професіоналізм у вихованні та навчанні підростаючого покоління засобами позашкільної освіти, активну участь в обласних масових заходах з науково-технічної творчості та якісну підготовку вихованців до обласних змагань.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Нужна Катерина Володимирівна</w:t>
            </w:r>
          </w:p>
        </w:tc>
        <w:tc>
          <w:tcPr>
            <w:tcW w:w="13295" w:type="dxa"/>
            <w:vAlign w:val="center"/>
          </w:tcPr>
          <w:p w:rsidR="000141F1" w:rsidRPr="008D55A9" w:rsidRDefault="001B7CF5" w:rsidP="001B7CF5">
            <w:pPr>
              <w:spacing w:line="276" w:lineRule="auto"/>
              <w:ind w:right="2556"/>
              <w:jc w:val="both"/>
              <w:rPr>
                <w:sz w:val="28"/>
                <w:szCs w:val="28"/>
              </w:rPr>
            </w:pPr>
            <w:r w:rsidRPr="008D55A9">
              <w:rPr>
                <w:sz w:val="28"/>
                <w:szCs w:val="28"/>
              </w:rPr>
              <w:t xml:space="preserve">Подяка МОЦНТТУМ за якісну підготовку вихованців до участі в обласній виставці-конкурсі «Наш пошук і творчість, тобі, Україно», подяка МОЦНТТУМ за якісну підготовку вихованців до участі в обласній виставці-конкурсі з </w:t>
            </w:r>
            <w:r w:rsidR="00E54D53" w:rsidRPr="008D55A9">
              <w:rPr>
                <w:sz w:val="28"/>
                <w:szCs w:val="28"/>
              </w:rPr>
              <w:t>початково-технічного</w:t>
            </w:r>
            <w:r w:rsidRPr="008D55A9">
              <w:rPr>
                <w:sz w:val="28"/>
                <w:szCs w:val="28"/>
              </w:rPr>
              <w:t xml:space="preserve"> моделювання серед учнів молодшого шкільного віку загальноосвітніх та позашкільних навчальних закладів</w:t>
            </w:r>
            <w:r w:rsidR="008D55A9" w:rsidRPr="008D55A9">
              <w:rPr>
                <w:sz w:val="28"/>
                <w:szCs w:val="28"/>
              </w:rPr>
              <w:t xml:space="preserve">, </w:t>
            </w:r>
            <w:r w:rsidR="008D55A9" w:rsidRPr="008D55A9">
              <w:rPr>
                <w:bCs/>
                <w:sz w:val="28"/>
                <w:szCs w:val="28"/>
              </w:rPr>
              <w:t>грамота</w:t>
            </w:r>
            <w:r w:rsidR="008D55A9" w:rsidRPr="008D55A9">
              <w:rPr>
                <w:sz w:val="28"/>
                <w:szCs w:val="28"/>
              </w:rPr>
              <w:t xml:space="preserve"> департаменту освіти і науки  облдержадміністрації за І місце в </w:t>
            </w:r>
            <w:r w:rsidR="008D55A9" w:rsidRPr="008D55A9">
              <w:rPr>
                <w:bCs/>
                <w:sz w:val="28"/>
                <w:szCs w:val="28"/>
              </w:rPr>
              <w:t>обласному конкурсі на  кращу  методичну розробку з науково-технічної творчості серед педагогів закладів позашкільної освіти 2017 року</w:t>
            </w:r>
            <w:r w:rsidR="008D55A9">
              <w:rPr>
                <w:bCs/>
                <w:sz w:val="28"/>
                <w:szCs w:val="28"/>
              </w:rPr>
              <w:t xml:space="preserve"> </w:t>
            </w:r>
            <w:r w:rsidR="008D55A9" w:rsidRPr="008D55A9">
              <w:rPr>
                <w:bCs/>
                <w:sz w:val="28"/>
                <w:szCs w:val="28"/>
              </w:rPr>
              <w:t xml:space="preserve">за </w:t>
            </w:r>
            <w:r w:rsidR="008D55A9" w:rsidRPr="008D55A9">
              <w:rPr>
                <w:sz w:val="28"/>
                <w:szCs w:val="28"/>
              </w:rPr>
              <w:t>навчальну програму художньо-технічного напряму  «Сувенірна майстерня»</w:t>
            </w:r>
          </w:p>
        </w:tc>
      </w:tr>
      <w:tr w:rsidR="000141F1" w:rsidRPr="00DE41FD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Савва Артем Юрійович</w:t>
            </w:r>
          </w:p>
        </w:tc>
        <w:tc>
          <w:tcPr>
            <w:tcW w:w="13295" w:type="dxa"/>
            <w:vAlign w:val="center"/>
          </w:tcPr>
          <w:p w:rsidR="000141F1" w:rsidRPr="001B7CF5" w:rsidRDefault="001B7CF5" w:rsidP="008D55A9">
            <w:pPr>
              <w:spacing w:line="276" w:lineRule="auto"/>
              <w:ind w:right="2414"/>
              <w:rPr>
                <w:sz w:val="28"/>
                <w:szCs w:val="28"/>
              </w:rPr>
            </w:pPr>
            <w:r w:rsidRPr="00E54D53">
              <w:rPr>
                <w:sz w:val="28"/>
                <w:szCs w:val="28"/>
              </w:rPr>
              <w:t>Подяка МОЦНТТУМ за якісну підготовку вихованців до участі в обласній виставці-конкурсі «Наш пошук і творчість, тобі, Україно»,</w:t>
            </w:r>
            <w:r w:rsidR="00E54D53" w:rsidRPr="00E54D53">
              <w:rPr>
                <w:sz w:val="28"/>
                <w:szCs w:val="28"/>
              </w:rPr>
              <w:t xml:space="preserve"> подяка МОН України Савві Артему Юрійовичу, за сумлінну та бездоганну працю, досягнуті успіхи у справі навчання і виховання підростаючого покоління. Грамота МОЦНТТУМ Савві Артему Юрійовичу за високий професіоналізм у вихованні та навчанні підростаючого покоління засобами </w:t>
            </w:r>
            <w:r w:rsidR="00E54D53" w:rsidRPr="00E54D53">
              <w:rPr>
                <w:sz w:val="28"/>
                <w:szCs w:val="28"/>
              </w:rPr>
              <w:lastRenderedPageBreak/>
              <w:t>позашк</w:t>
            </w:r>
            <w:r w:rsidR="00E86C3A">
              <w:rPr>
                <w:sz w:val="28"/>
                <w:szCs w:val="28"/>
              </w:rPr>
              <w:t>і</w:t>
            </w:r>
            <w:r w:rsidR="00E54D53" w:rsidRPr="00E54D53">
              <w:rPr>
                <w:sz w:val="28"/>
                <w:szCs w:val="28"/>
              </w:rPr>
              <w:t>льної освіти, активну участь в обласних масових заходах з науково-техні</w:t>
            </w:r>
            <w:r w:rsidR="00E86C3A">
              <w:rPr>
                <w:sz w:val="28"/>
                <w:szCs w:val="28"/>
              </w:rPr>
              <w:t>ч</w:t>
            </w:r>
            <w:r w:rsidR="00E54D53" w:rsidRPr="00E54D53">
              <w:rPr>
                <w:sz w:val="28"/>
                <w:szCs w:val="28"/>
              </w:rPr>
              <w:t xml:space="preserve">ної творчості та якісну підготовку </w:t>
            </w:r>
            <w:r w:rsidR="00E86C3A" w:rsidRPr="00E54D53">
              <w:rPr>
                <w:sz w:val="28"/>
                <w:szCs w:val="28"/>
              </w:rPr>
              <w:t>вихованців</w:t>
            </w:r>
            <w:r w:rsidR="008D55A9">
              <w:rPr>
                <w:sz w:val="28"/>
                <w:szCs w:val="28"/>
              </w:rPr>
              <w:t xml:space="preserve"> до обласних змагань.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 w:rsidRPr="000141F1">
              <w:rPr>
                <w:sz w:val="26"/>
                <w:szCs w:val="26"/>
              </w:rPr>
              <w:t>Сербенюк Ірина Василівна</w:t>
            </w:r>
          </w:p>
        </w:tc>
        <w:tc>
          <w:tcPr>
            <w:tcW w:w="13295" w:type="dxa"/>
            <w:vAlign w:val="center"/>
          </w:tcPr>
          <w:p w:rsidR="000141F1" w:rsidRPr="00383546" w:rsidRDefault="001B7CF5" w:rsidP="001B7CF5">
            <w:pPr>
              <w:tabs>
                <w:tab w:val="center" w:pos="10239"/>
              </w:tabs>
              <w:ind w:left="33" w:right="2556"/>
              <w:rPr>
                <w:sz w:val="28"/>
                <w:szCs w:val="28"/>
              </w:rPr>
            </w:pPr>
            <w:r w:rsidRPr="00383546">
              <w:rPr>
                <w:sz w:val="28"/>
                <w:szCs w:val="28"/>
              </w:rPr>
              <w:t>Подяка МОЦНТТУМ за якісну підготовку вихованців до участі в обласній виставці-конкурсі «Наш пошук і творчість, тобі, Україно»,</w:t>
            </w:r>
            <w:r w:rsidR="00E54D53" w:rsidRPr="00383546">
              <w:rPr>
                <w:sz w:val="28"/>
                <w:szCs w:val="28"/>
              </w:rPr>
              <w:t xml:space="preserve"> Диплом ІІІ ступеню, за методичну розробку уроку «Приватні та родинні історії: діти і батьки в умовах голодомору» </w:t>
            </w:r>
            <w:r w:rsidR="00E54D53" w:rsidRPr="003835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41F1" w:rsidRPr="000141F1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Сільченко Юрій Валерійович</w:t>
            </w:r>
          </w:p>
        </w:tc>
        <w:tc>
          <w:tcPr>
            <w:tcW w:w="13295" w:type="dxa"/>
            <w:vAlign w:val="center"/>
          </w:tcPr>
          <w:p w:rsidR="000141F1" w:rsidRPr="000141F1" w:rsidRDefault="00E54D53" w:rsidP="000141F1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1F1" w:rsidRPr="00DE41FD" w:rsidTr="000141F1">
        <w:tc>
          <w:tcPr>
            <w:tcW w:w="880" w:type="dxa"/>
          </w:tcPr>
          <w:p w:rsidR="000141F1" w:rsidRPr="000141F1" w:rsidRDefault="000141F1" w:rsidP="00B55549">
            <w:pPr>
              <w:pStyle w:val="a4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141F1" w:rsidRPr="000141F1" w:rsidRDefault="000141F1" w:rsidP="00014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Чистов Ігор Миколайович </w:t>
            </w:r>
          </w:p>
        </w:tc>
        <w:tc>
          <w:tcPr>
            <w:tcW w:w="13295" w:type="dxa"/>
            <w:vAlign w:val="center"/>
          </w:tcPr>
          <w:p w:rsidR="000141F1" w:rsidRPr="001F2A2F" w:rsidRDefault="003A18FE" w:rsidP="00031C03">
            <w:pPr>
              <w:spacing w:line="276" w:lineRule="auto"/>
              <w:ind w:left="743" w:hanging="3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</w:t>
            </w:r>
          </w:p>
        </w:tc>
      </w:tr>
    </w:tbl>
    <w:p w:rsidR="00A2316C" w:rsidRPr="008D55A9" w:rsidRDefault="00442201" w:rsidP="00442201">
      <w:pPr>
        <w:pStyle w:val="4"/>
        <w:spacing w:before="0" w:line="276" w:lineRule="auto"/>
        <w:ind w:right="-286" w:firstLine="708"/>
        <w:jc w:val="both"/>
        <w:rPr>
          <w:b w:val="0"/>
        </w:rPr>
      </w:pPr>
      <w:r w:rsidRPr="008D55A9">
        <w:rPr>
          <w:b w:val="0"/>
        </w:rPr>
        <w:t>П</w:t>
      </w:r>
      <w:r w:rsidR="00A2316C" w:rsidRPr="008D55A9">
        <w:rPr>
          <w:b w:val="0"/>
        </w:rPr>
        <w:t>еремога</w:t>
      </w:r>
      <w:r>
        <w:rPr>
          <w:b w:val="0"/>
        </w:rPr>
        <w:t xml:space="preserve"> </w:t>
      </w:r>
      <w:r w:rsidR="00A2316C" w:rsidRPr="008D55A9">
        <w:rPr>
          <w:b w:val="0"/>
        </w:rPr>
        <w:t xml:space="preserve"> керівник</w:t>
      </w:r>
      <w:r>
        <w:rPr>
          <w:b w:val="0"/>
        </w:rPr>
        <w:t>а</w:t>
      </w:r>
      <w:r w:rsidR="00A2316C" w:rsidRPr="008D55A9">
        <w:rPr>
          <w:b w:val="0"/>
        </w:rPr>
        <w:t xml:space="preserve"> гуртк</w:t>
      </w:r>
      <w:r>
        <w:rPr>
          <w:b w:val="0"/>
        </w:rPr>
        <w:t>а</w:t>
      </w:r>
      <w:r w:rsidR="00A2316C" w:rsidRPr="008D55A9">
        <w:rPr>
          <w:b w:val="0"/>
        </w:rPr>
        <w:t xml:space="preserve"> ЦНТТУМ</w:t>
      </w:r>
      <w:r>
        <w:rPr>
          <w:b w:val="0"/>
        </w:rPr>
        <w:t>,</w:t>
      </w:r>
      <w:r w:rsidR="00A2316C" w:rsidRPr="008D55A9">
        <w:rPr>
          <w:b w:val="0"/>
        </w:rPr>
        <w:t xml:space="preserve"> </w:t>
      </w:r>
      <w:r w:rsidRPr="008D55A9">
        <w:rPr>
          <w:b w:val="0"/>
        </w:rPr>
        <w:t>Баранської О.А.</w:t>
      </w:r>
      <w:r>
        <w:rPr>
          <w:b w:val="0"/>
        </w:rPr>
        <w:t>, І місце</w:t>
      </w:r>
      <w:r w:rsidRPr="008D55A9">
        <w:rPr>
          <w:b w:val="0"/>
        </w:rPr>
        <w:t xml:space="preserve"> </w:t>
      </w:r>
      <w:r>
        <w:rPr>
          <w:b w:val="0"/>
        </w:rPr>
        <w:t>в</w:t>
      </w:r>
      <w:r w:rsidR="00A2316C" w:rsidRPr="008D55A9">
        <w:rPr>
          <w:b w:val="0"/>
        </w:rPr>
        <w:t xml:space="preserve"> обласному етапі конкурсу </w:t>
      </w:r>
      <w:r w:rsidR="00383546" w:rsidRPr="008D55A9">
        <w:rPr>
          <w:b w:val="0"/>
          <w:bCs w:val="0"/>
        </w:rPr>
        <w:t xml:space="preserve">на  кращу  методичну розробку з науково-технічної творчості серед педагогів закладів позашкільної освіти </w:t>
      </w:r>
      <w:r>
        <w:rPr>
          <w:b w:val="0"/>
          <w:bCs w:val="0"/>
        </w:rPr>
        <w:t>у</w:t>
      </w:r>
      <w:r w:rsidR="00383546" w:rsidRPr="008D55A9">
        <w:rPr>
          <w:b w:val="0"/>
          <w:bCs w:val="0"/>
        </w:rPr>
        <w:t xml:space="preserve"> 2017 </w:t>
      </w:r>
      <w:r w:rsidR="00A2316C" w:rsidRPr="008D55A9">
        <w:rPr>
          <w:b w:val="0"/>
        </w:rPr>
        <w:t>році з робот</w:t>
      </w:r>
      <w:r>
        <w:rPr>
          <w:b w:val="0"/>
        </w:rPr>
        <w:t>ою</w:t>
      </w:r>
      <w:r w:rsidR="00A2316C" w:rsidRPr="008D55A9">
        <w:rPr>
          <w:b w:val="0"/>
        </w:rPr>
        <w:t xml:space="preserve"> </w:t>
      </w:r>
      <w:r w:rsidR="00383546" w:rsidRPr="008D55A9">
        <w:rPr>
          <w:b w:val="0"/>
        </w:rPr>
        <w:t>«Професійне самовизначення вихованців та методика впровадження професійної орієнтації на заняттях гуртка початкового технічного моделювання»</w:t>
      </w:r>
      <w:r>
        <w:rPr>
          <w:b w:val="0"/>
        </w:rPr>
        <w:t xml:space="preserve">,                </w:t>
      </w:r>
      <w:r w:rsidR="00A2316C" w:rsidRPr="008D55A9">
        <w:rPr>
          <w:b w:val="0"/>
        </w:rPr>
        <w:t xml:space="preserve"> </w:t>
      </w:r>
      <w:r w:rsidRPr="00442201">
        <w:rPr>
          <w:b w:val="0"/>
        </w:rPr>
        <w:t>Нужна К.В., І місц</w:t>
      </w:r>
      <w:r w:rsidRPr="00442201">
        <w:rPr>
          <w:b w:val="0"/>
        </w:rPr>
        <w:t xml:space="preserve">е </w:t>
      </w:r>
      <w:r w:rsidRPr="00442201">
        <w:rPr>
          <w:b w:val="0"/>
        </w:rPr>
        <w:t>в обласному конкурсі, нові оригінальні ідеї щодо організації освітнього процесу в закладі позашкільної освіти</w:t>
      </w:r>
      <w:r w:rsidRPr="00442201">
        <w:rPr>
          <w:b w:val="0"/>
        </w:rPr>
        <w:t xml:space="preserve">, </w:t>
      </w:r>
      <w:r w:rsidR="00383546" w:rsidRPr="00442201">
        <w:rPr>
          <w:b w:val="0"/>
        </w:rPr>
        <w:t>за навчальну програму художньо-технічного напряму  «Сувенірна майстерня»</w:t>
      </w:r>
      <w:r w:rsidRPr="00442201">
        <w:rPr>
          <w:b w:val="0"/>
        </w:rPr>
        <w:t>.</w:t>
      </w:r>
    </w:p>
    <w:p w:rsidR="00A2316C" w:rsidRPr="008D55A9" w:rsidRDefault="00A2316C" w:rsidP="008D55A9">
      <w:pPr>
        <w:spacing w:line="276" w:lineRule="auto"/>
        <w:ind w:firstLine="708"/>
        <w:jc w:val="both"/>
        <w:rPr>
          <w:sz w:val="28"/>
          <w:szCs w:val="28"/>
        </w:rPr>
      </w:pPr>
      <w:r w:rsidRPr="008D55A9">
        <w:rPr>
          <w:sz w:val="28"/>
          <w:szCs w:val="28"/>
        </w:rPr>
        <w:t xml:space="preserve">Адміністрацією закладу проводиться робота з малодосвідченими педагогами. </w:t>
      </w:r>
      <w:r w:rsidR="00442201">
        <w:rPr>
          <w:sz w:val="28"/>
          <w:szCs w:val="28"/>
        </w:rPr>
        <w:t xml:space="preserve">За ними закріплені </w:t>
      </w:r>
      <w:r w:rsidRPr="008D55A9">
        <w:rPr>
          <w:sz w:val="28"/>
          <w:szCs w:val="28"/>
        </w:rPr>
        <w:t>наставник</w:t>
      </w:r>
      <w:r w:rsidR="00442201">
        <w:rPr>
          <w:sz w:val="28"/>
          <w:szCs w:val="28"/>
        </w:rPr>
        <w:t xml:space="preserve">и. </w:t>
      </w:r>
      <w:r w:rsidRPr="008D55A9">
        <w:rPr>
          <w:sz w:val="28"/>
          <w:szCs w:val="28"/>
        </w:rPr>
        <w:t xml:space="preserve">Методистом Добровою Л.Л.. проводилися  індивідуальні методичні консультації щодо правильності ведення гурткової документації, структури ведення гурткових занять, класифікації методів навчання, також  щоразу проводився коректний аналіз відвіданих занять та допомога в підготовці до </w:t>
      </w:r>
      <w:r w:rsidR="00442201">
        <w:rPr>
          <w:sz w:val="28"/>
          <w:szCs w:val="28"/>
        </w:rPr>
        <w:t>освітнього</w:t>
      </w:r>
      <w:r w:rsidRPr="008D55A9">
        <w:rPr>
          <w:sz w:val="28"/>
          <w:szCs w:val="28"/>
        </w:rPr>
        <w:t xml:space="preserve"> процесу.</w:t>
      </w:r>
    </w:p>
    <w:p w:rsidR="00A2316C" w:rsidRPr="008D55A9" w:rsidRDefault="00A2316C" w:rsidP="00863D53">
      <w:pPr>
        <w:spacing w:line="276" w:lineRule="auto"/>
        <w:ind w:firstLine="708"/>
        <w:jc w:val="both"/>
        <w:rPr>
          <w:sz w:val="28"/>
          <w:szCs w:val="28"/>
        </w:rPr>
      </w:pPr>
      <w:r w:rsidRPr="008D55A9">
        <w:rPr>
          <w:sz w:val="28"/>
          <w:szCs w:val="28"/>
        </w:rPr>
        <w:t xml:space="preserve">Висвітлення діяльності закладу в засобах масової інформації – це передусім робота над </w:t>
      </w:r>
      <w:r w:rsidR="00B0379A" w:rsidRPr="008D55A9">
        <w:rPr>
          <w:sz w:val="28"/>
          <w:szCs w:val="28"/>
        </w:rPr>
        <w:t>іміджом сучасного закладу</w:t>
      </w:r>
      <w:r w:rsidR="00863D53">
        <w:rPr>
          <w:sz w:val="28"/>
          <w:szCs w:val="28"/>
        </w:rPr>
        <w:t xml:space="preserve"> ПЗО</w:t>
      </w:r>
      <w:r w:rsidRPr="008D55A9">
        <w:rPr>
          <w:sz w:val="28"/>
          <w:szCs w:val="28"/>
        </w:rPr>
        <w:t xml:space="preserve">. </w:t>
      </w:r>
      <w:r w:rsidR="00863D53">
        <w:rPr>
          <w:sz w:val="28"/>
          <w:szCs w:val="28"/>
        </w:rPr>
        <w:t>У</w:t>
      </w:r>
      <w:r w:rsidRPr="008D55A9">
        <w:rPr>
          <w:sz w:val="28"/>
          <w:szCs w:val="28"/>
        </w:rPr>
        <w:t xml:space="preserve"> цьому році було роботу Первомайського ЦНТТУМ було висвітлено</w:t>
      </w:r>
      <w:r w:rsidR="00B0379A" w:rsidRPr="008D55A9">
        <w:rPr>
          <w:sz w:val="28"/>
          <w:szCs w:val="28"/>
        </w:rPr>
        <w:t>:</w:t>
      </w:r>
      <w:r w:rsidRPr="008D55A9">
        <w:rPr>
          <w:sz w:val="28"/>
          <w:szCs w:val="28"/>
        </w:rPr>
        <w:t xml:space="preserve"> </w:t>
      </w:r>
      <w:r w:rsidR="00863D53">
        <w:rPr>
          <w:sz w:val="28"/>
          <w:szCs w:val="28"/>
        </w:rPr>
        <w:t>в</w:t>
      </w:r>
      <w:r w:rsidRPr="008D55A9">
        <w:rPr>
          <w:sz w:val="28"/>
          <w:szCs w:val="28"/>
        </w:rPr>
        <w:t xml:space="preserve"> газетах </w:t>
      </w:r>
      <w:r w:rsidR="00863D53">
        <w:rPr>
          <w:sz w:val="28"/>
          <w:szCs w:val="28"/>
        </w:rPr>
        <w:t>(5 статей)</w:t>
      </w:r>
      <w:r w:rsidRPr="008D55A9">
        <w:rPr>
          <w:sz w:val="28"/>
          <w:szCs w:val="28"/>
        </w:rPr>
        <w:t>, в журналах</w:t>
      </w:r>
      <w:r w:rsidR="00863D53">
        <w:rPr>
          <w:sz w:val="28"/>
          <w:szCs w:val="28"/>
        </w:rPr>
        <w:t xml:space="preserve"> (</w:t>
      </w:r>
      <w:r w:rsidR="00E54D53" w:rsidRPr="008D55A9">
        <w:rPr>
          <w:sz w:val="28"/>
          <w:szCs w:val="28"/>
        </w:rPr>
        <w:t>4</w:t>
      </w:r>
      <w:r w:rsidR="00863D53">
        <w:rPr>
          <w:sz w:val="28"/>
          <w:szCs w:val="28"/>
        </w:rPr>
        <w:t xml:space="preserve"> статті)</w:t>
      </w:r>
      <w:r w:rsidRPr="008D55A9">
        <w:rPr>
          <w:sz w:val="28"/>
          <w:szCs w:val="28"/>
        </w:rPr>
        <w:t xml:space="preserve">, на сайті ЦНТТУМ  </w:t>
      </w:r>
      <w:r w:rsidR="00863D53">
        <w:rPr>
          <w:sz w:val="28"/>
          <w:szCs w:val="28"/>
        </w:rPr>
        <w:t>(</w:t>
      </w:r>
      <w:r w:rsidR="00E54D53" w:rsidRPr="008D55A9">
        <w:rPr>
          <w:sz w:val="28"/>
          <w:szCs w:val="28"/>
        </w:rPr>
        <w:t>33</w:t>
      </w:r>
      <w:r w:rsidR="00863D53">
        <w:rPr>
          <w:sz w:val="28"/>
          <w:szCs w:val="28"/>
        </w:rPr>
        <w:t xml:space="preserve"> новини), на інтернет  спільнотах</w:t>
      </w:r>
      <w:r w:rsidRPr="008D55A9">
        <w:rPr>
          <w:sz w:val="28"/>
          <w:szCs w:val="28"/>
        </w:rPr>
        <w:t xml:space="preserve"> </w:t>
      </w:r>
      <w:r w:rsidR="00863D53">
        <w:rPr>
          <w:sz w:val="28"/>
          <w:szCs w:val="28"/>
        </w:rPr>
        <w:t>(</w:t>
      </w:r>
      <w:r w:rsidR="00393ABC" w:rsidRPr="008D55A9">
        <w:rPr>
          <w:sz w:val="28"/>
          <w:szCs w:val="28"/>
        </w:rPr>
        <w:t>9</w:t>
      </w:r>
      <w:r w:rsidRPr="008D55A9">
        <w:rPr>
          <w:sz w:val="28"/>
          <w:szCs w:val="28"/>
        </w:rPr>
        <w:t>8</w:t>
      </w:r>
      <w:r w:rsidR="00863D53">
        <w:rPr>
          <w:sz w:val="28"/>
          <w:szCs w:val="28"/>
        </w:rPr>
        <w:t xml:space="preserve"> матеріалів з досвіду роботи)</w:t>
      </w:r>
      <w:r w:rsidRPr="008D55A9">
        <w:rPr>
          <w:sz w:val="28"/>
          <w:szCs w:val="28"/>
        </w:rPr>
        <w:t xml:space="preserve">, </w:t>
      </w:r>
      <w:r w:rsidR="00863D53">
        <w:rPr>
          <w:sz w:val="28"/>
          <w:szCs w:val="28"/>
        </w:rPr>
        <w:t>спільно з телеканалом ТК «Олта» продемонстовано (</w:t>
      </w:r>
      <w:r w:rsidR="00863D53" w:rsidRPr="008D55A9">
        <w:rPr>
          <w:sz w:val="28"/>
          <w:szCs w:val="28"/>
        </w:rPr>
        <w:t>11</w:t>
      </w:r>
      <w:r w:rsidR="00863D53">
        <w:rPr>
          <w:sz w:val="28"/>
          <w:szCs w:val="28"/>
        </w:rPr>
        <w:t xml:space="preserve"> </w:t>
      </w:r>
      <w:r w:rsidR="00863D53" w:rsidRPr="008D55A9">
        <w:rPr>
          <w:sz w:val="28"/>
          <w:szCs w:val="28"/>
        </w:rPr>
        <w:t>теле</w:t>
      </w:r>
      <w:r w:rsidR="0015537A" w:rsidRPr="008D55A9">
        <w:rPr>
          <w:sz w:val="28"/>
          <w:szCs w:val="28"/>
        </w:rPr>
        <w:t>репортажі</w:t>
      </w:r>
      <w:r w:rsidR="00863D53">
        <w:rPr>
          <w:sz w:val="28"/>
          <w:szCs w:val="28"/>
        </w:rPr>
        <w:t>в).</w:t>
      </w:r>
    </w:p>
    <w:p w:rsidR="00A2316C" w:rsidRPr="008D55A9" w:rsidRDefault="00A2316C" w:rsidP="00863D53">
      <w:pPr>
        <w:spacing w:line="276" w:lineRule="auto"/>
        <w:ind w:firstLine="708"/>
        <w:jc w:val="both"/>
        <w:rPr>
          <w:sz w:val="28"/>
          <w:szCs w:val="28"/>
        </w:rPr>
      </w:pPr>
      <w:r w:rsidRPr="008D55A9">
        <w:rPr>
          <w:sz w:val="28"/>
          <w:szCs w:val="28"/>
        </w:rPr>
        <w:t xml:space="preserve">Освітній процес закладу має розгалужену структуру, що залишається стабільною протягом останніх років. ЇЇ основою є співпраця  з Миколаївським обласним центром науково-технічної творчості учнівської молоді, управлінням освіти Первомайської міської ради, МОІППО. </w:t>
      </w:r>
    </w:p>
    <w:p w:rsidR="00A2316C" w:rsidRDefault="00D1235B" w:rsidP="00A2316C">
      <w:pPr>
        <w:pStyle w:val="a4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noProof/>
          <w:sz w:val="2"/>
          <w:lang w:val="ru-RU"/>
        </w:rPr>
        <w:lastRenderedPageBreak/>
        <w:pict>
          <v:group id="_x0000_s1053" editas="radial" style="position:absolute;left:0;text-align:left;margin-left:312.35pt;margin-top:9.75pt;width:464.05pt;height:325.15pt;z-index:251660288" coordorigin="3445,1668" coordsize="1698,1686">
            <o:lock v:ext="edit" aspectratio="t"/>
            <o:diagram v:ext="edit" dgmstyle="9" dgmscalex="449931" dgmscaley="317077" dgmfontsize="47" constrainbounds="3445,1668,4956,3179" dgmbasetextscale="53521" autoformat="t">
              <o:relationtable v:ext="edit">
                <o:rel v:ext="edit" idsrc="#_s1087" iddest="#_s1087"/>
                <o:rel v:ext="edit" idsrc="#_s1086" iddest="#_s1087" idcntr="#_s1085"/>
                <o:rel v:ext="edit" idsrc="#_s1084" iddest="#_s1087" idcntr="#_s1083"/>
                <o:rel v:ext="edit" idsrc="#_s1082" iddest="#_s1087" idcntr="#_s1081"/>
                <o:rel v:ext="edit" idsrc="#_s1080" iddest="#_s1087" idcntr="#_s1079"/>
                <o:rel v:ext="edit" idsrc="#_s1078" iddest="#_s1087" idcntr="#_s1077"/>
                <o:rel v:ext="edit" idsrc="#_s1076" iddest="#_s1087" idcntr="#_s1075"/>
                <o:rel v:ext="edit" idsrc="#_s1074" iddest="#_s1087" idcntr="#_s1073"/>
                <o:rel v:ext="edit" idsrc="#_s1072" iddest="#_s1087" idcntr="#_s1071"/>
                <o:rel v:ext="edit" idsrc="#_s1070" iddest="#_s1087" idcntr="#_s1069"/>
                <o:rel v:ext="edit" idsrc="#_s1068" iddest="#_s1087" idcntr="#_s1067"/>
                <o:rel v:ext="edit" idsrc="#_s1066" iddest="#_s1087" idcntr="#_s1065"/>
                <o:rel v:ext="edit" idsrc="#_s1064" iddest="#_s1087" idcntr="#_s1063"/>
                <o:rel v:ext="edit" idsrc="#_s1062" iddest="#_s1087" idcntr="#_s1061"/>
                <o:rel v:ext="edit" idsrc="#_s1060" iddest="#_s1087" idcntr="#_s1059"/>
                <o:rel v:ext="edit" idsrc="#_s1058" iddest="#_s1087" idcntr="#_s1057"/>
                <o:rel v:ext="edit" idsrc="#_s1056" iddest="#_s1087" idcntr="#_s105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3445;top:1668;width:1698;height:1686" o:preferrelative="f" stroked="t" strokecolor="#0070c0">
              <v:path o:extrusionok="t" o:connecttype="none"/>
              <o:lock v:ext="edit" text="t"/>
            </v:shape>
            <v:line id="_s1055" o:spid="_x0000_s1055" style="position:absolute;flip:x y;v-text-anchor:middle" from="4071,1974" to="4261,2429" o:dgmnodekind="65535" strokecolor="gray" strokeweight="2.25pt"/>
            <v:rect id="_s1056" o:spid="_x0000_s1056" style="position:absolute;left:3951;top:1805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6" inset="0,0,0,0">
                <w:txbxContent>
                  <w:p w:rsidR="00D1235B" w:rsidRPr="00B0379A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6"/>
                      </w:rPr>
                    </w:pPr>
                    <w:r w:rsidRPr="00B0379A">
                      <w:rPr>
                        <w:rFonts w:ascii="Georgia" w:hAnsi="Georgia" w:cs="Georgia"/>
                        <w:b/>
                        <w:bCs/>
                        <w:sz w:val="16"/>
                        <w:szCs w:val="16"/>
                      </w:rPr>
                      <w:t>Притулок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8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18"/>
                        <w:szCs w:val="13"/>
                      </w:rPr>
                      <w:t>Інтернат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0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0"/>
                        <w:szCs w:val="13"/>
                      </w:rPr>
                      <w:t>ПМРЦРД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ind w:left="-142" w:right="-129" w:firstLine="142"/>
                      <w:jc w:val="center"/>
                      <w:rPr>
                        <w:rFonts w:ascii="Georgia" w:hAnsi="Georgia" w:cs="Georgia"/>
                        <w:b/>
                        <w:bCs/>
                        <w:sz w:val="18"/>
                        <w:szCs w:val="14"/>
                      </w:rPr>
                    </w:pPr>
                  </w:p>
                </w:txbxContent>
              </v:textbox>
            </v:rect>
            <v:line id="_s1057" o:spid="_x0000_s1057" style="position:absolute;flip:x y;v-text-anchor:middle" from="3883,2100" to="4233,2448" o:dgmnodekind="65535" strokecolor="gray" strokeweight="2.25pt"/>
            <v:rect id="_s1058" o:spid="_x0000_s1058" style="position:absolute;left:3734;top:1950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8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ДНЗ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№33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1"/>
                        <w:szCs w:val="20"/>
                      </w:rPr>
                    </w:pPr>
                  </w:p>
                </w:txbxContent>
              </v:textbox>
            </v:rect>
            <v:line id="_s1059" o:spid="_x0000_s1059" style="position:absolute;flip:x y;v-text-anchor:middle" from="3758,2288" to="4214,2476" o:dgmnodekind="65535" strokecolor="gray" strokeweight="2.25pt"/>
            <v:rect id="_s1060" o:spid="_x0000_s1060" style="position:absolute;left:3589;top:2167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0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ДНЗ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№32</w:t>
                    </w:r>
                  </w:p>
                </w:txbxContent>
              </v:textbox>
            </v:rect>
            <v:line id="_s1061" o:spid="_x0000_s1061" style="position:absolute;flip:x;v-text-anchor:middle" from="3714,2509" to="4208,2510" o:dgmnodekind="65535" strokecolor="gray" strokeweight="2.25pt"/>
            <v:rect id="_s1062" o:spid="_x0000_s1062" style="position:absolute;left:3538;top:2423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2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ДНЗ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№5</w:t>
                    </w:r>
                  </w:p>
                  <w:p w:rsidR="00D1235B" w:rsidRPr="0058317B" w:rsidRDefault="00D1235B" w:rsidP="00A2316C">
                    <w:pPr>
                      <w:rPr>
                        <w:sz w:val="17"/>
                        <w:szCs w:val="13"/>
                      </w:rPr>
                    </w:pPr>
                  </w:p>
                </w:txbxContent>
              </v:textbox>
            </v:rect>
            <v:line id="_s1063" o:spid="_x0000_s1063" style="position:absolute;flip:x;v-text-anchor:middle" from="3759,2542" to="4215,2732" o:dgmnodekind="65535" strokecolor="gray" strokeweight="2.25pt"/>
            <v:rect id="_s1064" o:spid="_x0000_s1064" style="position:absolute;left:3589;top:2679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4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ДНЗ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3"/>
                        <w:szCs w:val="13"/>
                      </w:rPr>
                      <w:t>№3</w:t>
                    </w:r>
                  </w:p>
                  <w:p w:rsidR="00D1235B" w:rsidRDefault="00D1235B" w:rsidP="00A2316C"/>
                </w:txbxContent>
              </v:textbox>
            </v:rect>
            <v:line id="_s1065" o:spid="_x0000_s1065" style="position:absolute;flip:x;v-text-anchor:middle" from="3885,2570" to="4234,2920" o:dgmnodekind="65535" strokecolor="gray" strokeweight="2.25pt"/>
            <v:rect id="_s1066" o:spid="_x0000_s1066" style="position:absolute;left:3734;top:2896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6" inset="0,0,0,0">
                <w:txbxContent>
                  <w:p w:rsidR="00D1235B" w:rsidRPr="0058317B" w:rsidRDefault="00D1235B" w:rsidP="00A2316C">
                    <w:pPr>
                      <w:jc w:val="center"/>
                      <w:rPr>
                        <w:sz w:val="26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№17</w:t>
                    </w:r>
                  </w:p>
                  <w:p w:rsidR="00D1235B" w:rsidRPr="0058317B" w:rsidRDefault="00D1235B" w:rsidP="00A2316C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rect>
            <v:line id="_s1067" o:spid="_x0000_s1067" style="position:absolute;flip:x;v-text-anchor:middle" from="4073,2588" to="4262,3045" o:dgmnodekind="65535" strokecolor="gray" strokeweight="2.25pt"/>
            <v:rect id="_s1068" o:spid="_x0000_s1068" style="position:absolute;left:3951;top:3041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8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№16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  <w:t xml:space="preserve"> </w:t>
                    </w:r>
                  </w:p>
                  <w:p w:rsidR="00D1235B" w:rsidRDefault="00D1235B" w:rsidP="00A2316C"/>
                </w:txbxContent>
              </v:textbox>
            </v:rect>
            <v:line id="_s1069" o:spid="_x0000_s1069" style="position:absolute;v-text-anchor:middle" from="4295,2594" to="4295,3089" o:dgmnodekind="65535" strokecolor="gray" strokeweight="2.25pt"/>
            <v:rect id="_s1070" o:spid="_x0000_s1070" style="position:absolute;left:4207;top:3092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70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№15</w:t>
                    </w:r>
                  </w:p>
                  <w:p w:rsidR="00D1235B" w:rsidRPr="0058317B" w:rsidRDefault="00D1235B" w:rsidP="00A2316C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rect>
            <v:line id="_s1071" o:spid="_x0000_s1071" style="position:absolute;v-text-anchor:middle" from="4328,2587" to="4517,3045" o:dgmnodekind="65535" strokecolor="gray" strokeweight="2.25pt"/>
            <v:rect id="_s1072" o:spid="_x0000_s1072" style="position:absolute;left:4463;top:3041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72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№12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</w:pPr>
                  </w:p>
                </w:txbxContent>
              </v:textbox>
            </v:rect>
            <v:line id="_s1073" o:spid="_x0000_s1073" style="position:absolute;v-text-anchor:middle" from="4355,2568" to="4705,2919" o:dgmnodekind="65535" strokecolor="gray" strokeweight="2.25pt"/>
            <v:rect id="_s1074" o:spid="_x0000_s1074" style="position:absolute;left:4680;top:2896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74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№11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</w:p>
                </w:txbxContent>
              </v:textbox>
            </v:rect>
            <v:line id="_s1075" o:spid="_x0000_s1075" style="position:absolute;v-text-anchor:middle" from="4373,2540" to="4831,2730" o:dgmnodekind="65535" strokecolor="gray" strokeweight="2.25pt"/>
            <v:rect id="_s1076" o:spid="_x0000_s1076" style="position:absolute;left:4825;top:2679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76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№9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</w:p>
                </w:txbxContent>
              </v:textbox>
            </v:rect>
            <v:line id="_s1077" o:spid="_x0000_s1077" style="position:absolute;v-text-anchor:middle" from="4379,2507" to="4875,2508" o:dgmnodekind="65535" strokecolor="gray" strokeweight="2.25pt"/>
            <v:rect id="_s1078" o:spid="_x0000_s1078" style="position:absolute;left:4876;top:2423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78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№8</w:t>
                    </w:r>
                  </w:p>
                  <w:p w:rsidR="00D1235B" w:rsidRPr="0058317B" w:rsidRDefault="00D1235B" w:rsidP="00A2316C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rect>
            <v:line id="_s1079" o:spid="_x0000_s1079" style="position:absolute;flip:y;v-text-anchor:middle" from="4372,2286" to="4831,2475" o:dgmnodekind="65535" strokecolor="gray" strokeweight="2.25pt"/>
            <v:rect id="_s1080" o:spid="_x0000_s1080" style="position:absolute;left:4825;top:2167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80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№5</w:t>
                    </w: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</w:p>
                </w:txbxContent>
              </v:textbox>
            </v:rect>
            <v:line id="_s1081" o:spid="_x0000_s1081" style="position:absolute;flip:y;v-text-anchor:middle" from="4353,2097" to="4705,2448" o:dgmnodekind="65535" strokecolor="gray" strokeweight="2.25pt"/>
            <v:rect id="_s1082" o:spid="_x0000_s1082" style="position:absolute;left:4680;top:1950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82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ЗОШ №1</w:t>
                    </w:r>
                  </w:p>
                </w:txbxContent>
              </v:textbox>
            </v:rect>
            <v:line id="_s1083" o:spid="_x0000_s1083" style="position:absolute;flip:y;v-text-anchor:middle" from="4325,1971" to="4516,2430" o:dgmnodekind="65535" strokecolor="gray" strokeweight="2.25pt"/>
            <v:rect id="_s1084" o:spid="_x0000_s1084" style="position:absolute;left:4463;top:1805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84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9"/>
                        <w:szCs w:val="18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19"/>
                        <w:szCs w:val="18"/>
                      </w:rPr>
                      <w:t>Філія Фрегат</w:t>
                    </w:r>
                  </w:p>
                </w:txbxContent>
              </v:textbox>
            </v:rect>
            <v:line id="_s1085" o:spid="_x0000_s1085" style="position:absolute;flip:y;v-text-anchor:middle" from="4293,1927" to="4293,2424" o:dgmnodekind="65535" strokecolor="gray" strokeweight="2.25pt"/>
            <v:rect id="_s1086" o:spid="_x0000_s1086" style="position:absolute;left:4207;top:1755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86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8"/>
                        <w:szCs w:val="18"/>
                      </w:rPr>
                    </w:pPr>
                  </w:p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ind w:left="-84" w:right="-180"/>
                      <w:jc w:val="center"/>
                      <w:rPr>
                        <w:rFonts w:ascii="Georgia" w:hAnsi="Georgia" w:cs="Georgia"/>
                        <w:b/>
                        <w:bCs/>
                        <w:sz w:val="18"/>
                        <w:szCs w:val="16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18"/>
                        <w:szCs w:val="16"/>
                      </w:rPr>
                      <w:t>ЦНТТУМ</w:t>
                    </w:r>
                  </w:p>
                </w:txbxContent>
              </v:textbox>
            </v:rect>
            <v:rect id="_s1087" o:spid="_x0000_s1087" style="position:absolute;left:4207;top:2424;width:173;height:173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87" inset="0,0,0,0">
                <w:txbxContent>
                  <w:p w:rsidR="00D1235B" w:rsidRPr="0058317B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</w:pPr>
                    <w:r w:rsidRPr="0058317B"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  <w:t>3</w:t>
                    </w:r>
                    <w:r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  <w:t>9</w:t>
                    </w:r>
                    <w:r w:rsidRPr="0058317B"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  <w:t xml:space="preserve"> гуртків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  <w:sz w:val="2"/>
        </w:rPr>
        <w:pict>
          <v:group id="_x0000_s1026" editas="radial" style="position:absolute;left:0;text-align:left;margin-left:4.85pt;margin-top:10.45pt;width:297.9pt;height:324.45pt;z-index:251659264" coordorigin="3445,1668" coordsize="1511,1533">
            <o:lock v:ext="edit" aspectratio="t"/>
            <o:diagram v:ext="edit" dgmstyle="9" dgmscalex="324700" dgmscaley="348196" dgmfontsize="48" constrainbounds="3445,1668,4956,3179" dgmbasetextscale="53521" autoformat="t">
              <o:relationtable v:ext="edit">
                <o:rel v:ext="edit" idsrc="#_s1052" iddest="#_s1052"/>
                <o:rel v:ext="edit" idsrc="#_s1051" iddest="#_s1052" idcntr="#_s1050"/>
                <o:rel v:ext="edit" idsrc="#_s1049" iddest="#_s1052" idcntr="#_s1048"/>
                <o:rel v:ext="edit" idsrc="#_s1047" iddest="#_s1052" idcntr="#_s1046"/>
                <o:rel v:ext="edit" idsrc="#_s1045" iddest="#_s1052" idcntr="#_s1044"/>
                <o:rel v:ext="edit" idsrc="#_s1043" iddest="#_s1052" idcntr="#_s1042"/>
                <o:rel v:ext="edit" idsrc="#_s1041" iddest="#_s1052" idcntr="#_s1040"/>
                <o:rel v:ext="edit" idsrc="#_s1039" iddest="#_s1052" idcntr="#_s1038"/>
                <o:rel v:ext="edit" idsrc="#_s1037" iddest="#_s1052" idcntr="#_s1036"/>
                <o:rel v:ext="edit" idsrc="#_s1035" iddest="#_s1052" idcntr="#_s1034"/>
                <o:rel v:ext="edit" idsrc="#_s1033" iddest="#_s1052" idcntr="#_s1032"/>
                <o:rel v:ext="edit" idsrc="#_s1031" iddest="#_s1052" idcntr="#_s1030"/>
                <o:rel v:ext="edit" idsrc="#_s1029" iddest="#_s1052" idcntr="#_s1028"/>
              </o:relationtable>
            </o:diagram>
            <v:shape id="_x0000_s1027" type="#_x0000_t75" style="position:absolute;left:3445;top:1668;width:1511;height:1533" o:preferrelative="f" stroked="t" strokecolor="#548dd4">
              <v:path o:extrusionok="t" o:connecttype="none"/>
              <o:lock v:ext="edit" text="t"/>
            </v:shape>
            <v:line id="_s1028" o:spid="_x0000_s1028" style="position:absolute;flip:x y;v-text-anchor:middle" from="3945,1992" to="4141,2328" o:dgmnodekind="65535" strokecolor="gray" strokeweight="2.25pt"/>
            <v:rect id="_s1029" o:spid="_x0000_s1029" style="position:absolute;left:3762;top:1764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29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ind w:left="-142" w:right="-129" w:firstLine="142"/>
                      <w:jc w:val="center"/>
                      <w:rPr>
                        <w:rFonts w:ascii="Georgia" w:hAnsi="Georgia" w:cs="Georgia"/>
                        <w:b/>
                        <w:bCs/>
                        <w:sz w:val="17"/>
                        <w:szCs w:val="14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7"/>
                        <w:szCs w:val="14"/>
                      </w:rPr>
                      <w:t>Управ-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ind w:left="-142" w:right="-129" w:firstLine="142"/>
                      <w:jc w:val="center"/>
                      <w:rPr>
                        <w:rFonts w:ascii="Georgia" w:hAnsi="Georgia" w:cs="Georgia"/>
                        <w:b/>
                        <w:bCs/>
                        <w:sz w:val="17"/>
                        <w:szCs w:val="14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7"/>
                        <w:szCs w:val="14"/>
                      </w:rPr>
                      <w:t>ління освіти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ind w:left="-142" w:right="-129" w:firstLine="142"/>
                      <w:jc w:val="center"/>
                      <w:rPr>
                        <w:rFonts w:ascii="Georgia" w:hAnsi="Georgia" w:cs="Georgia"/>
                        <w:b/>
                        <w:bCs/>
                        <w:sz w:val="17"/>
                        <w:szCs w:val="14"/>
                      </w:rPr>
                    </w:pPr>
                    <w:r>
                      <w:rPr>
                        <w:rFonts w:ascii="Georgia" w:hAnsi="Georgia" w:cs="Georgia"/>
                        <w:b/>
                        <w:bCs/>
                        <w:sz w:val="17"/>
                        <w:szCs w:val="14"/>
                      </w:rPr>
                      <w:t>П</w:t>
                    </w:r>
                    <w:r w:rsidRPr="00C1574F">
                      <w:rPr>
                        <w:rFonts w:ascii="Georgia" w:hAnsi="Georgia" w:cs="Georgia"/>
                        <w:b/>
                        <w:bCs/>
                        <w:sz w:val="17"/>
                        <w:szCs w:val="14"/>
                      </w:rPr>
                      <w:t>МР</w:t>
                    </w:r>
                  </w:p>
                </w:txbxContent>
              </v:textbox>
            </v:rect>
            <v:line id="_s1030" o:spid="_x0000_s1030" style="position:absolute;flip:x y;v-text-anchor:middle" from="3759,2179" to="4097,2372" o:dgmnodekind="65535" strokecolor="gray" strokeweight="2.25pt"/>
            <v:rect id="_s1031" o:spid="_x0000_s1031" style="position:absolute;left:3531;top:1996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1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2"/>
                        <w:szCs w:val="20"/>
                      </w:rPr>
                      <w:t>Батьки</w:t>
                    </w:r>
                  </w:p>
                </w:txbxContent>
              </v:textbox>
            </v:rect>
            <v:line id="_s1032" o:spid="_x0000_s1032" style="position:absolute;flip:x;v-text-anchor:middle" from="3691,2432" to="4081,2434" o:dgmnodekind="65535" strokecolor="gray" strokeweight="2.25pt"/>
            <v:rect id="_s1033" o:spid="_x0000_s1033" style="position:absolute;left:3447;top:2312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3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  <w:t>Органі-зації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ind w:right="-129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  <w:t>Підприєм..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  <w:t>Спонсори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</w:pPr>
                  </w:p>
                </w:txbxContent>
              </v:textbox>
            </v:rect>
            <v:line id="_s1034" o:spid="_x0000_s1034" style="position:absolute;flip:x;v-text-anchor:middle" from="3760,2492" to="4097,2689" o:dgmnodekind="65535" strokecolor="gray" strokeweight="2.25pt"/>
            <v:rect id="_s1035" o:spid="_x0000_s1035" style="position:absolute;left:3532;top:2628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5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  <w:t>Притулок</w:t>
                    </w:r>
                  </w:p>
                  <w:p w:rsidR="00D1235B" w:rsidRPr="00C1574F" w:rsidRDefault="00D1235B" w:rsidP="00A2316C">
                    <w:pPr>
                      <w:rPr>
                        <w:sz w:val="16"/>
                        <w:szCs w:val="13"/>
                      </w:rPr>
                    </w:pPr>
                  </w:p>
                </w:txbxContent>
              </v:textbox>
            </v:rect>
            <v:line id="_s1036" o:spid="_x0000_s1036" style="position:absolute;flip:x;v-text-anchor:middle" from="3947,2536" to="4141,2875" o:dgmnodekind="65535" strokecolor="gray" strokeweight="2.25pt"/>
            <v:rect id="_s1037" o:spid="_x0000_s1037" style="position:absolute;left:3764;top:2859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7" inset="0,0,0,0">
                <w:txbxContent>
                  <w:p w:rsidR="00D1235B" w:rsidRPr="00B0379A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4"/>
                        <w:szCs w:val="14"/>
                      </w:rPr>
                    </w:pPr>
                    <w:r w:rsidRPr="00B0379A">
                      <w:rPr>
                        <w:rFonts w:ascii="Georgia" w:hAnsi="Georgia" w:cs="Georgia"/>
                        <w:b/>
                        <w:bCs/>
                        <w:sz w:val="14"/>
                        <w:szCs w:val="14"/>
                      </w:rPr>
                      <w:t xml:space="preserve">Управління  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  <w:t xml:space="preserve">у справах 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6"/>
                        <w:szCs w:val="13"/>
                      </w:rPr>
                      <w:t>дітей</w:t>
                    </w:r>
                  </w:p>
                </w:txbxContent>
              </v:textbox>
            </v:rect>
            <v:line id="_s1038" o:spid="_x0000_s1038" style="position:absolute;v-text-anchor:middle" from="4201,2552" to="4202,2943" o:dgmnodekind="65535" strokecolor="gray" strokeweight="2.25pt"/>
            <v:rect id="_s1039" o:spid="_x0000_s1039" style="position:absolute;left:4080;top:2943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9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  <w:t xml:space="preserve">ВНЗ, 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  <w:t>коледж,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1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1"/>
                        <w:szCs w:val="18"/>
                      </w:rPr>
                      <w:t xml:space="preserve">ліцей </w:t>
                    </w:r>
                  </w:p>
                </w:txbxContent>
              </v:textbox>
            </v:rect>
            <v:line id="_s1040" o:spid="_x0000_s1040" style="position:absolute;v-text-anchor:middle" from="4261,2536" to="4457,2874" o:dgmnodekind="65535" strokecolor="gray" strokeweight="2.25pt"/>
            <v:rect id="_s1041" o:spid="_x0000_s1041" style="position:absolute;left:4396;top:2858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1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  <w:t>ДНЗ</w:t>
                    </w:r>
                  </w:p>
                </w:txbxContent>
              </v:textbox>
            </v:rect>
            <v:line id="_s1042" o:spid="_x0000_s1042" style="position:absolute;v-text-anchor:middle" from="4305,2492" to="4643,2687" o:dgmnodekind="65535" strokecolor="gray" strokeweight="2.25pt"/>
            <v:rect id="_s1043" o:spid="_x0000_s1043" style="position:absolute;left:4627;top:2626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3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  <w:t>ЗНЗ</w:t>
                    </w:r>
                  </w:p>
                </w:txbxContent>
              </v:textbox>
            </v:rect>
            <v:line id="_s1044" o:spid="_x0000_s1044" style="position:absolute;v-text-anchor:middle" from="4321,2432" to="4711,2432" o:dgmnodekind="65535" strokecolor="gray" strokeweight="2.25pt"/>
            <v:rect id="_s1045" o:spid="_x0000_s1045" style="position:absolute;left:4711;top:2310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5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  <w:t>МО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  <w:t>ІППО</w:t>
                    </w:r>
                  </w:p>
                </w:txbxContent>
              </v:textbox>
            </v:rect>
            <v:line id="_s1046" o:spid="_x0000_s1046" style="position:absolute;flip:y;v-text-anchor:middle" from="4305,2177" to="4642,2372" o:dgmnodekind="65535" strokecolor="gray" strokeweight="2.25pt"/>
            <v:rect id="_s1047" o:spid="_x0000_s1047" style="position:absolute;left:4626;top:1994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7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3"/>
                        <w:szCs w:val="20"/>
                      </w:rPr>
                      <w:t>ПНЗ</w:t>
                    </w:r>
                  </w:p>
                </w:txbxContent>
              </v:textbox>
            </v:rect>
            <v:line id="_s1048" o:spid="_x0000_s1048" style="position:absolute;flip:y;v-text-anchor:middle" from="4261,1991" to="4455,2328" o:dgmnodekind="65535" strokecolor="gray" strokeweight="2.25pt"/>
            <v:rect id="_s1049" o:spid="_x0000_s1049" style="position:absolute;left:4394;top:1763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9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20"/>
                        <w:szCs w:val="18"/>
                      </w:rPr>
                      <w:t>Рада ветера-нів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color w:val="FFCC00"/>
                        <w:sz w:val="21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color w:val="FFFFFF"/>
                        <w:sz w:val="21"/>
                        <w:szCs w:val="18"/>
                      </w:rPr>
                      <w:t xml:space="preserve"> міста</w:t>
                    </w:r>
                  </w:p>
                </w:txbxContent>
              </v:textbox>
            </v:rect>
            <v:line id="_s1050" o:spid="_x0000_s1050" style="position:absolute;flip:y;v-text-anchor:middle" from="4200,1923" to="4200,2312" o:dgmnodekind="65535" strokecolor="gray" strokeweight="2.25pt"/>
            <v:rect id="_s1051" o:spid="_x0000_s1051" style="position:absolute;left:4078;top:1679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1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7"/>
                        <w:szCs w:val="18"/>
                      </w:rPr>
                    </w:pP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7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7"/>
                        <w:szCs w:val="18"/>
                      </w:rPr>
                      <w:t>М</w:t>
                    </w:r>
                    <w:r>
                      <w:rPr>
                        <w:rFonts w:ascii="Georgia" w:hAnsi="Georgia" w:cs="Georgia"/>
                        <w:b/>
                        <w:bCs/>
                        <w:sz w:val="17"/>
                        <w:szCs w:val="18"/>
                      </w:rPr>
                      <w:t>О</w:t>
                    </w: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17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7"/>
                        <w:szCs w:val="18"/>
                      </w:rPr>
                      <w:t>ЦНТТУМ</w:t>
                    </w:r>
                  </w:p>
                </w:txbxContent>
              </v:textbox>
            </v:rect>
            <v:rect id="_s1052" o:spid="_x0000_s1052" style="position:absolute;left:4078;top:2312;width:245;height:245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52" inset="0,0,0,0">
                <w:txbxContent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1"/>
                        <w:szCs w:val="18"/>
                      </w:rPr>
                    </w:pPr>
                  </w:p>
                  <w:p w:rsidR="00D1235B" w:rsidRPr="00C1574F" w:rsidRDefault="00D1235B" w:rsidP="00A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sz w:val="21"/>
                        <w:szCs w:val="18"/>
                      </w:rPr>
                    </w:pPr>
                    <w:r w:rsidRPr="00C1574F">
                      <w:rPr>
                        <w:rFonts w:ascii="Georgia" w:hAnsi="Georgia" w:cs="Georgia"/>
                        <w:b/>
                        <w:bCs/>
                        <w:sz w:val="17"/>
                        <w:szCs w:val="18"/>
                      </w:rPr>
                      <w:t>ЦНТТУМ</w:t>
                    </w:r>
                  </w:p>
                </w:txbxContent>
              </v:textbox>
            </v:rect>
            <w10:wrap type="square"/>
          </v:group>
        </w:pict>
      </w:r>
    </w:p>
    <w:p w:rsidR="00FE2E81" w:rsidRPr="007C47F0" w:rsidRDefault="00A2316C" w:rsidP="00FE2E81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D55A9">
        <w:rPr>
          <w:sz w:val="28"/>
          <w:szCs w:val="28"/>
        </w:rPr>
        <w:t>У 201</w:t>
      </w:r>
      <w:r w:rsidR="00B0379A" w:rsidRPr="008D55A9">
        <w:rPr>
          <w:sz w:val="28"/>
          <w:szCs w:val="28"/>
        </w:rPr>
        <w:t xml:space="preserve">6 – </w:t>
      </w:r>
      <w:r w:rsidRPr="008D55A9">
        <w:rPr>
          <w:sz w:val="28"/>
          <w:szCs w:val="28"/>
        </w:rPr>
        <w:t>201</w:t>
      </w:r>
      <w:r w:rsidR="00B0379A" w:rsidRPr="008D55A9">
        <w:rPr>
          <w:sz w:val="28"/>
          <w:szCs w:val="28"/>
        </w:rPr>
        <w:t xml:space="preserve">7 </w:t>
      </w:r>
      <w:r w:rsidRPr="008D55A9">
        <w:rPr>
          <w:sz w:val="28"/>
          <w:szCs w:val="28"/>
        </w:rPr>
        <w:t xml:space="preserve"> році заклад зберіг освітню мережу. Наші вихованці навчаються на базі Центру та філії «Фрегат»,  так і в навчальних кабінетах ЗНЗ № 1,5,8,9,11,12,15,16,17. У   рамках   реалізації   Закону  України «Про внесення   змін</w:t>
      </w:r>
      <w:r w:rsidR="00BB50FC" w:rsidRPr="008D55A9">
        <w:rPr>
          <w:sz w:val="28"/>
          <w:szCs w:val="28"/>
        </w:rPr>
        <w:t xml:space="preserve"> </w:t>
      </w:r>
      <w:r w:rsidRPr="008D55A9">
        <w:rPr>
          <w:sz w:val="28"/>
          <w:szCs w:val="28"/>
        </w:rPr>
        <w:t xml:space="preserve"> до   законодавчих  актів  з  питань  загальної середньої та дошкільної  освіти  щодо  організації </w:t>
      </w:r>
      <w:r w:rsidR="00863D53">
        <w:rPr>
          <w:sz w:val="28"/>
          <w:szCs w:val="28"/>
        </w:rPr>
        <w:t xml:space="preserve"> навчально-виховного  процесу» </w:t>
      </w:r>
      <w:r w:rsidRPr="008D55A9">
        <w:rPr>
          <w:sz w:val="28"/>
          <w:szCs w:val="28"/>
        </w:rPr>
        <w:t xml:space="preserve"> </w:t>
      </w:r>
      <w:r w:rsidR="00863D53" w:rsidRPr="008D55A9">
        <w:rPr>
          <w:sz w:val="28"/>
          <w:szCs w:val="28"/>
        </w:rPr>
        <w:t>від 06.07.2010 № 2442-</w:t>
      </w:r>
      <w:r w:rsidR="00863D53" w:rsidRPr="008D55A9">
        <w:rPr>
          <w:sz w:val="28"/>
          <w:szCs w:val="28"/>
          <w:lang w:val="en-US"/>
        </w:rPr>
        <w:t>IV</w:t>
      </w:r>
      <w:r w:rsidR="00863D53">
        <w:rPr>
          <w:sz w:val="28"/>
          <w:szCs w:val="28"/>
        </w:rPr>
        <w:t>,</w:t>
      </w:r>
      <w:r w:rsidR="00863D53" w:rsidRPr="008D55A9">
        <w:rPr>
          <w:sz w:val="28"/>
          <w:szCs w:val="28"/>
        </w:rPr>
        <w:t xml:space="preserve">  </w:t>
      </w:r>
      <w:r w:rsidR="00FE2E81">
        <w:rPr>
          <w:sz w:val="28"/>
          <w:szCs w:val="28"/>
        </w:rPr>
        <w:t>у</w:t>
      </w:r>
      <w:r w:rsidRPr="008D55A9">
        <w:rPr>
          <w:sz w:val="28"/>
          <w:szCs w:val="28"/>
        </w:rPr>
        <w:t xml:space="preserve"> закладі </w:t>
      </w:r>
      <w:r w:rsidR="00FE2E81">
        <w:rPr>
          <w:sz w:val="28"/>
          <w:szCs w:val="28"/>
        </w:rPr>
        <w:t>діють</w:t>
      </w:r>
      <w:r w:rsidRPr="008D55A9">
        <w:rPr>
          <w:sz w:val="28"/>
          <w:szCs w:val="28"/>
        </w:rPr>
        <w:t xml:space="preserve"> гуртки для дітей 5-річного віку </w:t>
      </w:r>
      <w:r w:rsidR="00B0379A" w:rsidRPr="008D55A9">
        <w:rPr>
          <w:sz w:val="28"/>
          <w:szCs w:val="28"/>
        </w:rPr>
        <w:t xml:space="preserve">на базі ДНЗ № </w:t>
      </w:r>
      <w:r w:rsidRPr="008D55A9">
        <w:rPr>
          <w:sz w:val="28"/>
          <w:szCs w:val="28"/>
        </w:rPr>
        <w:t xml:space="preserve"> </w:t>
      </w:r>
      <w:r w:rsidR="00B0379A" w:rsidRPr="008D55A9">
        <w:rPr>
          <w:sz w:val="28"/>
          <w:szCs w:val="28"/>
        </w:rPr>
        <w:t xml:space="preserve">3, </w:t>
      </w:r>
      <w:r w:rsidRPr="008D55A9">
        <w:rPr>
          <w:sz w:val="28"/>
          <w:szCs w:val="28"/>
        </w:rPr>
        <w:t>5, 30,</w:t>
      </w:r>
      <w:r w:rsidR="00B0379A" w:rsidRPr="008D55A9">
        <w:rPr>
          <w:sz w:val="28"/>
          <w:szCs w:val="28"/>
        </w:rPr>
        <w:t xml:space="preserve"> 32</w:t>
      </w:r>
      <w:r w:rsidRPr="008D55A9">
        <w:rPr>
          <w:sz w:val="28"/>
          <w:szCs w:val="28"/>
        </w:rPr>
        <w:t xml:space="preserve"> та 33. </w:t>
      </w:r>
      <w:r w:rsidR="00FE2E81" w:rsidRPr="00BB50FC">
        <w:rPr>
          <w:sz w:val="28"/>
          <w:szCs w:val="28"/>
        </w:rPr>
        <w:t>Соціальна адаптація дітей з особливими потребами, обмеженими можливостями, дітей-сиріт та дітей</w:t>
      </w:r>
      <w:r w:rsidR="00FE2E81">
        <w:rPr>
          <w:sz w:val="28"/>
          <w:szCs w:val="28"/>
        </w:rPr>
        <w:t>,</w:t>
      </w:r>
      <w:r w:rsidR="00FE2E81" w:rsidRPr="00BB50FC">
        <w:rPr>
          <w:sz w:val="28"/>
          <w:szCs w:val="28"/>
        </w:rPr>
        <w:t xml:space="preserve"> позбавлених батьківського піклування, проходить через залучення до  практичної діяльності в гуртках, участі у суспіль</w:t>
      </w:r>
      <w:r w:rsidR="00FE2E81">
        <w:rPr>
          <w:sz w:val="28"/>
          <w:szCs w:val="28"/>
        </w:rPr>
        <w:t xml:space="preserve">но-масових та виховних заходах. </w:t>
      </w:r>
      <w:r w:rsidRPr="008D55A9">
        <w:rPr>
          <w:sz w:val="28"/>
          <w:szCs w:val="28"/>
        </w:rPr>
        <w:t xml:space="preserve">Згідно з Загальнодержавною програмою «Національний план дій щодо реалізації Конвенції ООН про права дитини» </w:t>
      </w:r>
      <w:r w:rsidR="00B0379A" w:rsidRPr="008D55A9">
        <w:rPr>
          <w:sz w:val="28"/>
          <w:szCs w:val="28"/>
        </w:rPr>
        <w:t xml:space="preserve"> </w:t>
      </w:r>
      <w:r w:rsidR="00FE2E81">
        <w:rPr>
          <w:sz w:val="28"/>
          <w:szCs w:val="28"/>
        </w:rPr>
        <w:t>керівниками гуртків</w:t>
      </w:r>
      <w:r w:rsidRPr="008D55A9">
        <w:rPr>
          <w:sz w:val="28"/>
          <w:szCs w:val="28"/>
        </w:rPr>
        <w:t xml:space="preserve"> </w:t>
      </w:r>
      <w:r w:rsidRPr="008D55A9">
        <w:rPr>
          <w:sz w:val="28"/>
          <w:szCs w:val="28"/>
        </w:rPr>
        <w:lastRenderedPageBreak/>
        <w:t>ЦНТТУМ</w:t>
      </w:r>
      <w:r w:rsidR="00FE2E81">
        <w:rPr>
          <w:sz w:val="28"/>
          <w:szCs w:val="28"/>
        </w:rPr>
        <w:t xml:space="preserve"> проводяться заняття</w:t>
      </w:r>
      <w:r w:rsidRPr="008D55A9">
        <w:rPr>
          <w:sz w:val="28"/>
          <w:szCs w:val="28"/>
        </w:rPr>
        <w:t xml:space="preserve"> </w:t>
      </w:r>
      <w:r w:rsidR="00FE2E81">
        <w:rPr>
          <w:sz w:val="28"/>
          <w:szCs w:val="28"/>
        </w:rPr>
        <w:t>за програмою «Кольорові долоньки»: в</w:t>
      </w:r>
      <w:r w:rsidR="00B0379A" w:rsidRPr="008D55A9">
        <w:rPr>
          <w:sz w:val="28"/>
          <w:szCs w:val="28"/>
        </w:rPr>
        <w:t xml:space="preserve"> Центрі соціально </w:t>
      </w:r>
      <w:r w:rsidR="008D55A9">
        <w:rPr>
          <w:sz w:val="28"/>
          <w:szCs w:val="28"/>
        </w:rPr>
        <w:t xml:space="preserve">– </w:t>
      </w:r>
      <w:r w:rsidR="00B0379A" w:rsidRPr="008D55A9">
        <w:rPr>
          <w:sz w:val="28"/>
          <w:szCs w:val="28"/>
        </w:rPr>
        <w:t>психологічної</w:t>
      </w:r>
      <w:r w:rsidR="008D55A9">
        <w:rPr>
          <w:sz w:val="28"/>
          <w:szCs w:val="28"/>
        </w:rPr>
        <w:t xml:space="preserve"> </w:t>
      </w:r>
      <w:r w:rsidR="00B0379A" w:rsidRPr="008D55A9">
        <w:rPr>
          <w:sz w:val="28"/>
          <w:szCs w:val="28"/>
        </w:rPr>
        <w:t xml:space="preserve"> реабілітації дітей,  </w:t>
      </w:r>
      <w:r w:rsidRPr="008D55A9">
        <w:rPr>
          <w:sz w:val="28"/>
          <w:szCs w:val="28"/>
        </w:rPr>
        <w:t xml:space="preserve"> спеціалізован</w:t>
      </w:r>
      <w:r w:rsidR="00B0379A" w:rsidRPr="008D55A9">
        <w:rPr>
          <w:sz w:val="28"/>
          <w:szCs w:val="28"/>
        </w:rPr>
        <w:t>ій школі -</w:t>
      </w:r>
      <w:r w:rsidRPr="008D55A9">
        <w:rPr>
          <w:sz w:val="28"/>
          <w:szCs w:val="28"/>
        </w:rPr>
        <w:t xml:space="preserve"> інтернат</w:t>
      </w:r>
      <w:r w:rsidR="00B0379A" w:rsidRPr="008D55A9">
        <w:rPr>
          <w:sz w:val="28"/>
          <w:szCs w:val="28"/>
        </w:rPr>
        <w:t>і</w:t>
      </w:r>
      <w:r w:rsidRPr="008D55A9">
        <w:rPr>
          <w:sz w:val="28"/>
          <w:szCs w:val="28"/>
        </w:rPr>
        <w:t xml:space="preserve"> №14 та Центрі реабілітації дітей, ДНЗ №5 </w:t>
      </w:r>
      <w:r w:rsidR="00FE2E81">
        <w:rPr>
          <w:sz w:val="28"/>
          <w:szCs w:val="28"/>
        </w:rPr>
        <w:t>(</w:t>
      </w:r>
      <w:r w:rsidRPr="008D55A9">
        <w:rPr>
          <w:sz w:val="28"/>
          <w:szCs w:val="28"/>
        </w:rPr>
        <w:t xml:space="preserve">група дітей із вами зору). </w:t>
      </w:r>
    </w:p>
    <w:p w:rsidR="00A2316C" w:rsidRPr="008D55A9" w:rsidRDefault="00A2316C" w:rsidP="002C6AD4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D55A9">
        <w:rPr>
          <w:sz w:val="28"/>
          <w:szCs w:val="28"/>
        </w:rPr>
        <w:t>В закладі систематично ведеться облік дітей соціальних категорій:</w:t>
      </w:r>
    </w:p>
    <w:p w:rsidR="00A2316C" w:rsidRDefault="00D404FB" w:rsidP="00A2316C">
      <w:pPr>
        <w:pStyle w:val="a4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9730740" cy="29718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316C" w:rsidRPr="00BB50FC" w:rsidRDefault="00FE2E81" w:rsidP="007C47F0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Вихованці ЦНТТУМ – активні учасники</w:t>
      </w:r>
      <w:r w:rsidR="00A2316C" w:rsidRPr="00BB50F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конкурсів змагань</w:t>
      </w:r>
      <w:r w:rsidRPr="00FE2E81">
        <w:rPr>
          <w:sz w:val="28"/>
          <w:szCs w:val="28"/>
        </w:rPr>
        <w:t xml:space="preserve"> </w:t>
      </w:r>
      <w:r w:rsidRPr="00BB50FC">
        <w:rPr>
          <w:sz w:val="28"/>
          <w:szCs w:val="28"/>
        </w:rPr>
        <w:t>різно</w:t>
      </w:r>
      <w:r>
        <w:rPr>
          <w:sz w:val="28"/>
          <w:szCs w:val="28"/>
        </w:rPr>
        <w:t>го рівня</w:t>
      </w:r>
      <w:r w:rsidR="00A2316C" w:rsidRPr="00BB50FC">
        <w:rPr>
          <w:sz w:val="28"/>
          <w:szCs w:val="28"/>
        </w:rPr>
        <w:t>.</w:t>
      </w:r>
      <w:r w:rsidR="00A2316C" w:rsidRPr="00BB50FC">
        <w:rPr>
          <w:color w:val="FF0000"/>
          <w:sz w:val="28"/>
          <w:szCs w:val="28"/>
        </w:rPr>
        <w:t xml:space="preserve"> </w:t>
      </w:r>
      <w:r w:rsidR="00A2316C" w:rsidRPr="00BB50FC">
        <w:rPr>
          <w:sz w:val="28"/>
          <w:szCs w:val="28"/>
        </w:rPr>
        <w:t xml:space="preserve">Так </w:t>
      </w:r>
      <w:r>
        <w:rPr>
          <w:sz w:val="28"/>
          <w:szCs w:val="28"/>
        </w:rPr>
        <w:t>торік ними було</w:t>
      </w:r>
      <w:r w:rsidR="00A2316C" w:rsidRPr="00BB50FC">
        <w:rPr>
          <w:sz w:val="28"/>
          <w:szCs w:val="28"/>
        </w:rPr>
        <w:t xml:space="preserve"> здобуто1</w:t>
      </w:r>
      <w:r w:rsidR="00BB50FC">
        <w:rPr>
          <w:sz w:val="28"/>
          <w:szCs w:val="28"/>
        </w:rPr>
        <w:t>75</w:t>
      </w:r>
      <w:r w:rsidR="00A2316C" w:rsidRPr="00BB50FC">
        <w:rPr>
          <w:sz w:val="28"/>
          <w:szCs w:val="28"/>
        </w:rPr>
        <w:t xml:space="preserve"> перемог: </w:t>
      </w:r>
    </w:p>
    <w:p w:rsidR="00A2316C" w:rsidRDefault="009C3258" w:rsidP="00A2316C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6"/>
          <w:szCs w:val="26"/>
          <w:lang w:val="ru-RU"/>
        </w:rPr>
        <w:drawing>
          <wp:inline distT="0" distB="0" distL="0" distR="0" wp14:anchorId="2498CCD4" wp14:editId="14F69C96">
            <wp:extent cx="9502140" cy="2453640"/>
            <wp:effectExtent l="0" t="0" r="381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316C" w:rsidRPr="00BB50FC" w:rsidRDefault="00A2316C" w:rsidP="007C47F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B50FC">
        <w:rPr>
          <w:sz w:val="28"/>
          <w:szCs w:val="28"/>
        </w:rPr>
        <w:lastRenderedPageBreak/>
        <w:t>Значну увагу педагогічний колектив Центру приділяє національно-патріотичн</w:t>
      </w:r>
      <w:r w:rsidR="00FE2E81">
        <w:rPr>
          <w:sz w:val="28"/>
          <w:szCs w:val="28"/>
        </w:rPr>
        <w:t>му</w:t>
      </w:r>
      <w:r w:rsidRPr="00BB50FC">
        <w:rPr>
          <w:sz w:val="28"/>
          <w:szCs w:val="28"/>
        </w:rPr>
        <w:t xml:space="preserve"> вихованн</w:t>
      </w:r>
      <w:r w:rsidR="00FE2E81">
        <w:rPr>
          <w:sz w:val="28"/>
          <w:szCs w:val="28"/>
        </w:rPr>
        <w:t>ю</w:t>
      </w:r>
      <w:r w:rsidRPr="00BB50FC">
        <w:rPr>
          <w:sz w:val="28"/>
          <w:szCs w:val="28"/>
        </w:rPr>
        <w:t xml:space="preserve"> </w:t>
      </w:r>
      <w:r w:rsidR="00FE2E81">
        <w:rPr>
          <w:sz w:val="28"/>
          <w:szCs w:val="28"/>
        </w:rPr>
        <w:t>дітей та молоді</w:t>
      </w:r>
      <w:r w:rsidRPr="00BB50FC">
        <w:rPr>
          <w:sz w:val="28"/>
          <w:szCs w:val="28"/>
        </w:rPr>
        <w:t>. На виконання Указу Президента України № 334/2015 «Про заходи щодо поліпшення національно-патріотичного виховання дітей та молоді», Указу Президента України №580/2015 «Про Стратегію національно-патріотичного виховання дітей та молоді на 2016 — 2020 роки», Заходів щодо реалізації Концепції національно-патріотичного виховання дітей і молоді</w:t>
      </w:r>
      <w:r w:rsidR="00FE2E81">
        <w:rPr>
          <w:sz w:val="28"/>
          <w:szCs w:val="28"/>
        </w:rPr>
        <w:t xml:space="preserve"> України</w:t>
      </w:r>
      <w:r w:rsidRPr="00BB50FC">
        <w:rPr>
          <w:sz w:val="28"/>
          <w:szCs w:val="28"/>
        </w:rPr>
        <w:t xml:space="preserve">, затверджених наказом </w:t>
      </w:r>
      <w:r w:rsidR="00FE2E81">
        <w:rPr>
          <w:sz w:val="28"/>
          <w:szCs w:val="28"/>
        </w:rPr>
        <w:t>(МОН</w:t>
      </w:r>
      <w:r w:rsidRPr="00BB50FC">
        <w:rPr>
          <w:sz w:val="28"/>
          <w:szCs w:val="28"/>
        </w:rPr>
        <w:t xml:space="preserve"> України від 16.06.2</w:t>
      </w:r>
      <w:r w:rsidR="000A4739">
        <w:rPr>
          <w:sz w:val="28"/>
          <w:szCs w:val="28"/>
        </w:rPr>
        <w:t>01</w:t>
      </w:r>
      <w:r w:rsidRPr="00BB50FC">
        <w:rPr>
          <w:sz w:val="28"/>
          <w:szCs w:val="28"/>
        </w:rPr>
        <w:t>5 № 641</w:t>
      </w:r>
      <w:r w:rsidR="00FE2E81">
        <w:rPr>
          <w:sz w:val="28"/>
          <w:szCs w:val="28"/>
        </w:rPr>
        <w:t>)</w:t>
      </w:r>
      <w:r w:rsidRPr="00BB50FC">
        <w:rPr>
          <w:sz w:val="28"/>
          <w:szCs w:val="28"/>
        </w:rPr>
        <w:t xml:space="preserve"> у Центрі </w:t>
      </w:r>
      <w:r w:rsidR="00FE2E81">
        <w:rPr>
          <w:sz w:val="28"/>
          <w:szCs w:val="28"/>
        </w:rPr>
        <w:t xml:space="preserve">науково – технічної </w:t>
      </w:r>
      <w:r w:rsidRPr="00BB50FC">
        <w:rPr>
          <w:sz w:val="28"/>
          <w:szCs w:val="28"/>
        </w:rPr>
        <w:t xml:space="preserve">технічної творчості підготовлено та проведено комплекс заходів із національно-патріотичного виховання учнівської молоді. Заходи </w:t>
      </w:r>
      <w:r w:rsidR="00FE2E81">
        <w:rPr>
          <w:sz w:val="28"/>
          <w:szCs w:val="28"/>
        </w:rPr>
        <w:t>були побудовані так</w:t>
      </w:r>
      <w:r w:rsidRPr="00BB50FC">
        <w:rPr>
          <w:sz w:val="28"/>
          <w:szCs w:val="28"/>
        </w:rPr>
        <w:t>, щоб кожна дитина відчувала с</w:t>
      </w:r>
      <w:r w:rsidR="00DC6354">
        <w:rPr>
          <w:sz w:val="28"/>
          <w:szCs w:val="28"/>
        </w:rPr>
        <w:t>вою відповідальність та</w:t>
      </w:r>
      <w:r w:rsidRPr="00BB50FC">
        <w:rPr>
          <w:sz w:val="28"/>
          <w:szCs w:val="28"/>
        </w:rPr>
        <w:t xml:space="preserve"> причетн</w:t>
      </w:r>
      <w:r w:rsidR="00DC6354">
        <w:rPr>
          <w:sz w:val="28"/>
          <w:szCs w:val="28"/>
        </w:rPr>
        <w:t>ість</w:t>
      </w:r>
      <w:r w:rsidRPr="00BB50FC">
        <w:rPr>
          <w:sz w:val="28"/>
          <w:szCs w:val="28"/>
        </w:rPr>
        <w:t xml:space="preserve"> до долі України</w:t>
      </w:r>
      <w:r w:rsidR="00DC6354">
        <w:rPr>
          <w:sz w:val="28"/>
          <w:szCs w:val="28"/>
        </w:rPr>
        <w:t>.</w:t>
      </w:r>
      <w:r w:rsidRPr="00BB50FC">
        <w:rPr>
          <w:sz w:val="28"/>
          <w:szCs w:val="28"/>
        </w:rPr>
        <w:t xml:space="preserve"> </w:t>
      </w:r>
    </w:p>
    <w:p w:rsidR="00A2316C" w:rsidRPr="00BB50FC" w:rsidRDefault="00A2316C" w:rsidP="007C47F0">
      <w:pPr>
        <w:spacing w:line="276" w:lineRule="auto"/>
        <w:ind w:firstLine="708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Слід відмітити активне впровадження інтерактивних форм роботи: показові між</w:t>
      </w:r>
      <w:r w:rsidR="00BB50FC" w:rsidRPr="00BB50FC">
        <w:rPr>
          <w:sz w:val="28"/>
          <w:szCs w:val="28"/>
        </w:rPr>
        <w:t>обласні</w:t>
      </w:r>
      <w:r w:rsidRPr="00BB50FC">
        <w:rPr>
          <w:sz w:val="28"/>
          <w:szCs w:val="28"/>
        </w:rPr>
        <w:t xml:space="preserve"> виступи авіамоделістів,  відкриті змагання «Крижані перегони»,</w:t>
      </w:r>
      <w:r w:rsidR="00BB50FC" w:rsidRPr="00BB50FC">
        <w:rPr>
          <w:sz w:val="28"/>
          <w:szCs w:val="28"/>
        </w:rPr>
        <w:t xml:space="preserve"> кубок пам’яті Невельського Б.Я.,</w:t>
      </w:r>
      <w:r w:rsidR="00DC6354">
        <w:rPr>
          <w:sz w:val="28"/>
          <w:szCs w:val="28"/>
        </w:rPr>
        <w:t xml:space="preserve"> флеш</w:t>
      </w:r>
      <w:r w:rsidRPr="00BB50FC">
        <w:rPr>
          <w:sz w:val="28"/>
          <w:szCs w:val="28"/>
        </w:rPr>
        <w:t>моб при</w:t>
      </w:r>
      <w:r w:rsidR="00DC6354">
        <w:rPr>
          <w:sz w:val="28"/>
          <w:szCs w:val="28"/>
        </w:rPr>
        <w:t>свячений</w:t>
      </w:r>
      <w:r w:rsidRPr="00BB50FC">
        <w:rPr>
          <w:sz w:val="28"/>
          <w:szCs w:val="28"/>
        </w:rPr>
        <w:t xml:space="preserve"> Дню </w:t>
      </w:r>
      <w:r w:rsidR="00BB50FC">
        <w:rPr>
          <w:sz w:val="28"/>
          <w:szCs w:val="28"/>
        </w:rPr>
        <w:t xml:space="preserve">святого </w:t>
      </w:r>
      <w:r w:rsidRPr="00BB50FC">
        <w:rPr>
          <w:sz w:val="28"/>
          <w:szCs w:val="28"/>
        </w:rPr>
        <w:t>Валентина, виставки творчих робіт вихованців міського</w:t>
      </w:r>
      <w:r w:rsidR="007C47F0">
        <w:rPr>
          <w:sz w:val="28"/>
          <w:szCs w:val="28"/>
        </w:rPr>
        <w:t>, обласного</w:t>
      </w:r>
      <w:r w:rsidRPr="00BB50FC">
        <w:rPr>
          <w:sz w:val="28"/>
          <w:szCs w:val="28"/>
        </w:rPr>
        <w:t xml:space="preserve"> </w:t>
      </w:r>
      <w:r w:rsidR="007C47F0">
        <w:rPr>
          <w:sz w:val="28"/>
          <w:szCs w:val="28"/>
        </w:rPr>
        <w:t xml:space="preserve">та міжнародного </w:t>
      </w:r>
      <w:r w:rsidRPr="00BB50FC">
        <w:rPr>
          <w:sz w:val="28"/>
          <w:szCs w:val="28"/>
        </w:rPr>
        <w:t>рівн</w:t>
      </w:r>
      <w:r w:rsidR="007C47F0">
        <w:rPr>
          <w:sz w:val="28"/>
          <w:szCs w:val="28"/>
        </w:rPr>
        <w:t>ів</w:t>
      </w:r>
      <w:r w:rsidRPr="00BB50FC">
        <w:rPr>
          <w:sz w:val="28"/>
          <w:szCs w:val="28"/>
        </w:rPr>
        <w:t>, екскурсії в природу.</w:t>
      </w:r>
    </w:p>
    <w:p w:rsidR="00A2316C" w:rsidRPr="007C47F0" w:rsidRDefault="00A2316C" w:rsidP="007C47F0">
      <w:pPr>
        <w:spacing w:line="276" w:lineRule="auto"/>
        <w:ind w:firstLine="708"/>
        <w:jc w:val="both"/>
        <w:rPr>
          <w:sz w:val="28"/>
          <w:szCs w:val="28"/>
        </w:rPr>
      </w:pPr>
      <w:r w:rsidRPr="007C47F0">
        <w:rPr>
          <w:sz w:val="28"/>
          <w:szCs w:val="28"/>
        </w:rPr>
        <w:t>З метою реалізації підпрограми «Обдаровані діти», упродовж року здійснювалися заходи щодо вдосконалення системи роботи</w:t>
      </w:r>
      <w:r w:rsidR="00DC6354">
        <w:rPr>
          <w:sz w:val="28"/>
          <w:szCs w:val="28"/>
        </w:rPr>
        <w:t xml:space="preserve"> зі</w:t>
      </w:r>
      <w:r w:rsidRPr="007C47F0">
        <w:rPr>
          <w:sz w:val="28"/>
          <w:szCs w:val="28"/>
        </w:rPr>
        <w:t xml:space="preserve"> здібними та обдарованими вихованцями. </w:t>
      </w:r>
    </w:p>
    <w:p w:rsidR="00A2316C" w:rsidRPr="007C47F0" w:rsidRDefault="00A2316C" w:rsidP="007C47F0">
      <w:pPr>
        <w:spacing w:line="276" w:lineRule="auto"/>
        <w:ind w:firstLine="708"/>
        <w:jc w:val="both"/>
        <w:rPr>
          <w:sz w:val="28"/>
          <w:szCs w:val="28"/>
        </w:rPr>
      </w:pPr>
      <w:r w:rsidRPr="007C47F0">
        <w:rPr>
          <w:sz w:val="28"/>
          <w:szCs w:val="28"/>
        </w:rPr>
        <w:t>Серед них</w:t>
      </w:r>
      <w:r w:rsidR="00DC6354">
        <w:rPr>
          <w:sz w:val="28"/>
          <w:szCs w:val="28"/>
        </w:rPr>
        <w:t>:</w:t>
      </w:r>
      <w:r w:rsidRPr="007C47F0">
        <w:rPr>
          <w:sz w:val="28"/>
          <w:szCs w:val="28"/>
        </w:rPr>
        <w:t xml:space="preserve"> слухачі МАН – Лопушанська Єлизавета; переможці </w:t>
      </w:r>
      <w:r w:rsidR="007C47F0">
        <w:rPr>
          <w:sz w:val="28"/>
          <w:szCs w:val="28"/>
        </w:rPr>
        <w:t xml:space="preserve">Міжнародних та </w:t>
      </w:r>
      <w:r w:rsidRPr="007C47F0">
        <w:rPr>
          <w:sz w:val="28"/>
          <w:szCs w:val="28"/>
        </w:rPr>
        <w:t>Всеукраїнських змагань та конкурсів</w:t>
      </w:r>
      <w:r w:rsidR="00DC6354">
        <w:rPr>
          <w:sz w:val="28"/>
          <w:szCs w:val="28"/>
        </w:rPr>
        <w:t xml:space="preserve">: </w:t>
      </w:r>
      <w:r w:rsidRPr="007C47F0">
        <w:rPr>
          <w:sz w:val="28"/>
          <w:szCs w:val="28"/>
        </w:rPr>
        <w:t>Голобородьки Ігор та Богдан, Корнєв Іван, Мурзак Андрій, Гр</w:t>
      </w:r>
      <w:r w:rsidR="007C47F0">
        <w:rPr>
          <w:sz w:val="28"/>
          <w:szCs w:val="28"/>
        </w:rPr>
        <w:t>ибачов Данило та Кирило, Луковська Олена, Шмирко Дарина, Черепанова Анфіса, Ремська Олександра, Савва Дарина та Дмитро</w:t>
      </w:r>
      <w:r w:rsidR="00DC6354">
        <w:rPr>
          <w:sz w:val="28"/>
          <w:szCs w:val="28"/>
        </w:rPr>
        <w:t>;</w:t>
      </w:r>
      <w:r w:rsidR="007C47F0">
        <w:rPr>
          <w:sz w:val="28"/>
          <w:szCs w:val="28"/>
        </w:rPr>
        <w:t xml:space="preserve"> </w:t>
      </w:r>
      <w:r w:rsidRPr="007C47F0">
        <w:rPr>
          <w:sz w:val="28"/>
          <w:szCs w:val="28"/>
        </w:rPr>
        <w:t xml:space="preserve">призери обласних </w:t>
      </w:r>
      <w:r w:rsidR="00DC6354">
        <w:rPr>
          <w:sz w:val="28"/>
          <w:szCs w:val="28"/>
        </w:rPr>
        <w:t xml:space="preserve">конкурсів змагань: </w:t>
      </w:r>
      <w:r w:rsidR="007C47F0">
        <w:rPr>
          <w:sz w:val="28"/>
          <w:szCs w:val="28"/>
        </w:rPr>
        <w:t>Рожко Дмитро</w:t>
      </w:r>
      <w:r w:rsidRPr="007C47F0">
        <w:rPr>
          <w:sz w:val="28"/>
          <w:szCs w:val="28"/>
        </w:rPr>
        <w:t xml:space="preserve">, Глінський Артем, , Гульченко Олександр, Гусакова Айтакін, Єнгоян Яна, Кузьменко Олександра, </w:t>
      </w:r>
      <w:r w:rsidR="007C47F0">
        <w:rPr>
          <w:sz w:val="28"/>
          <w:szCs w:val="28"/>
        </w:rPr>
        <w:t>Гонорович Дарина, Мельников Максим</w:t>
      </w:r>
      <w:r w:rsidRPr="007C47F0">
        <w:rPr>
          <w:sz w:val="28"/>
          <w:szCs w:val="28"/>
        </w:rPr>
        <w:t>, Нужна Анастасія</w:t>
      </w:r>
      <w:r w:rsidR="007C47F0">
        <w:rPr>
          <w:sz w:val="28"/>
          <w:szCs w:val="28"/>
        </w:rPr>
        <w:t xml:space="preserve"> та Марія</w:t>
      </w:r>
      <w:r w:rsidRPr="007C47F0">
        <w:rPr>
          <w:sz w:val="28"/>
          <w:szCs w:val="28"/>
        </w:rPr>
        <w:t xml:space="preserve"> та інші..</w:t>
      </w:r>
    </w:p>
    <w:p w:rsidR="00A2316C" w:rsidRPr="007C47F0" w:rsidRDefault="00DC6354" w:rsidP="007C47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Освітній</w:t>
      </w:r>
      <w:r w:rsidR="00A2316C" w:rsidRPr="007C47F0">
        <w:rPr>
          <w:sz w:val="28"/>
          <w:szCs w:val="28"/>
        </w:rPr>
        <w:t xml:space="preserve"> процес закладу включає розвиток життєвих компетенцій через участь вихованців </w:t>
      </w:r>
      <w:r>
        <w:rPr>
          <w:sz w:val="28"/>
          <w:szCs w:val="28"/>
        </w:rPr>
        <w:t>у таких</w:t>
      </w:r>
      <w:r w:rsidR="00A2316C" w:rsidRPr="007C47F0">
        <w:rPr>
          <w:sz w:val="28"/>
          <w:szCs w:val="28"/>
        </w:rPr>
        <w:t xml:space="preserve"> заходах: «Тиждень знайомства», «День відкритих дверей»,</w:t>
      </w:r>
      <w:r w:rsidR="007C47F0" w:rsidRPr="007C47F0">
        <w:rPr>
          <w:sz w:val="28"/>
          <w:szCs w:val="28"/>
        </w:rPr>
        <w:t xml:space="preserve"> «Тиждень </w:t>
      </w:r>
      <w:r w:rsidR="007C47F0">
        <w:rPr>
          <w:sz w:val="28"/>
          <w:szCs w:val="28"/>
        </w:rPr>
        <w:t>дизайнера</w:t>
      </w:r>
      <w:r w:rsidR="007C47F0" w:rsidRPr="007C47F0">
        <w:rPr>
          <w:sz w:val="28"/>
          <w:szCs w:val="28"/>
        </w:rPr>
        <w:t xml:space="preserve">», </w:t>
      </w:r>
      <w:r w:rsidR="00A2316C" w:rsidRPr="007C47F0">
        <w:rPr>
          <w:sz w:val="28"/>
          <w:szCs w:val="28"/>
        </w:rPr>
        <w:t xml:space="preserve"> показові виступи вихованців</w:t>
      </w:r>
      <w:r w:rsidR="007C47F0">
        <w:rPr>
          <w:sz w:val="28"/>
          <w:szCs w:val="28"/>
        </w:rPr>
        <w:t xml:space="preserve"> на міжобласних змаганнях </w:t>
      </w:r>
      <w:r w:rsidR="00A2316C" w:rsidRPr="007C47F0">
        <w:rPr>
          <w:sz w:val="28"/>
          <w:szCs w:val="28"/>
        </w:rPr>
        <w:t>гуртківців спортивно-технічного профілю</w:t>
      </w:r>
      <w:r>
        <w:rPr>
          <w:sz w:val="28"/>
          <w:szCs w:val="28"/>
        </w:rPr>
        <w:t>.</w:t>
      </w:r>
      <w:r w:rsidR="00A2316C" w:rsidRPr="007C47F0">
        <w:rPr>
          <w:sz w:val="28"/>
          <w:szCs w:val="28"/>
        </w:rPr>
        <w:t xml:space="preserve"> </w:t>
      </w:r>
      <w:r>
        <w:rPr>
          <w:sz w:val="28"/>
          <w:szCs w:val="28"/>
        </w:rPr>
        <w:t>За традицією організовано</w:t>
      </w:r>
      <w:r w:rsidR="00A2316C" w:rsidRPr="007C47F0">
        <w:rPr>
          <w:sz w:val="28"/>
          <w:szCs w:val="28"/>
        </w:rPr>
        <w:t xml:space="preserve"> виставки творчих робіт художньо-технічного напрямку, майстер-класи для вихованців та їх батьків, а також традиційні свята: «Захисник - 201</w:t>
      </w:r>
      <w:r w:rsidR="007C47F0">
        <w:rPr>
          <w:sz w:val="28"/>
          <w:szCs w:val="28"/>
        </w:rPr>
        <w:t>7</w:t>
      </w:r>
      <w:r w:rsidR="00A2316C" w:rsidRPr="007C47F0">
        <w:rPr>
          <w:sz w:val="28"/>
          <w:szCs w:val="28"/>
        </w:rPr>
        <w:t xml:space="preserve">», новорічний ранок, День святого Валентина, захід </w:t>
      </w:r>
      <w:r>
        <w:rPr>
          <w:sz w:val="28"/>
          <w:szCs w:val="28"/>
        </w:rPr>
        <w:t>до</w:t>
      </w:r>
      <w:r w:rsidR="00A2316C" w:rsidRPr="007C47F0">
        <w:rPr>
          <w:sz w:val="28"/>
          <w:szCs w:val="28"/>
        </w:rPr>
        <w:t xml:space="preserve"> Міжнародно</w:t>
      </w:r>
      <w:r>
        <w:rPr>
          <w:sz w:val="28"/>
          <w:szCs w:val="28"/>
        </w:rPr>
        <w:t>го</w:t>
      </w:r>
      <w:r w:rsidR="00A2316C" w:rsidRPr="007C47F0">
        <w:rPr>
          <w:sz w:val="28"/>
          <w:szCs w:val="28"/>
        </w:rPr>
        <w:t xml:space="preserve"> жіночо</w:t>
      </w:r>
      <w:r>
        <w:rPr>
          <w:sz w:val="28"/>
          <w:szCs w:val="28"/>
        </w:rPr>
        <w:t>го</w:t>
      </w:r>
      <w:r w:rsidR="00A2316C" w:rsidRPr="007C47F0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A2316C" w:rsidRPr="007C47F0">
        <w:rPr>
          <w:sz w:val="28"/>
          <w:szCs w:val="28"/>
        </w:rPr>
        <w:t>, святкова лінійка за підсумками навчального року</w:t>
      </w:r>
      <w:r>
        <w:rPr>
          <w:sz w:val="28"/>
          <w:szCs w:val="28"/>
        </w:rPr>
        <w:t xml:space="preserve">, під час якої </w:t>
      </w:r>
      <w:r w:rsidR="00A2316C" w:rsidRPr="007C47F0">
        <w:rPr>
          <w:sz w:val="28"/>
          <w:szCs w:val="28"/>
        </w:rPr>
        <w:t xml:space="preserve"> нагороджено найкращих вихованців</w:t>
      </w:r>
      <w:r>
        <w:rPr>
          <w:sz w:val="28"/>
          <w:szCs w:val="28"/>
        </w:rPr>
        <w:t>,</w:t>
      </w:r>
      <w:r w:rsidR="00A2316C" w:rsidRPr="007C47F0">
        <w:rPr>
          <w:sz w:val="28"/>
          <w:szCs w:val="28"/>
        </w:rPr>
        <w:t xml:space="preserve"> батьків, що беруть активну участь у житті закладу.</w:t>
      </w:r>
    </w:p>
    <w:p w:rsidR="00595650" w:rsidRDefault="00A2316C" w:rsidP="007C47F0">
      <w:pPr>
        <w:spacing w:line="276" w:lineRule="auto"/>
        <w:ind w:firstLine="709"/>
        <w:jc w:val="both"/>
        <w:rPr>
          <w:sz w:val="28"/>
          <w:szCs w:val="28"/>
        </w:rPr>
      </w:pPr>
      <w:r w:rsidRPr="007C47F0">
        <w:rPr>
          <w:sz w:val="28"/>
          <w:szCs w:val="28"/>
        </w:rPr>
        <w:t>Контингент вихованців закладу орієнтовано на отримання знань науково-технічного профілю</w:t>
      </w:r>
      <w:r w:rsidR="00DC6354">
        <w:rPr>
          <w:sz w:val="28"/>
          <w:szCs w:val="28"/>
        </w:rPr>
        <w:t>.</w:t>
      </w:r>
      <w:r w:rsidRPr="007C47F0">
        <w:rPr>
          <w:sz w:val="28"/>
          <w:szCs w:val="28"/>
        </w:rPr>
        <w:t xml:space="preserve"> </w:t>
      </w:r>
      <w:r w:rsidR="00DC6354">
        <w:rPr>
          <w:sz w:val="28"/>
          <w:szCs w:val="28"/>
        </w:rPr>
        <w:t>Тому</w:t>
      </w:r>
      <w:r w:rsidRPr="007C47F0">
        <w:rPr>
          <w:sz w:val="28"/>
          <w:szCs w:val="28"/>
        </w:rPr>
        <w:t xml:space="preserve"> </w:t>
      </w:r>
      <w:r w:rsidR="00DC6354">
        <w:rPr>
          <w:sz w:val="28"/>
          <w:szCs w:val="28"/>
        </w:rPr>
        <w:t>з</w:t>
      </w:r>
      <w:r w:rsidRPr="007C47F0">
        <w:rPr>
          <w:sz w:val="28"/>
          <w:szCs w:val="28"/>
        </w:rPr>
        <w:t xml:space="preserve"> метою формування </w:t>
      </w:r>
      <w:r w:rsidR="00DC6354">
        <w:rPr>
          <w:sz w:val="28"/>
          <w:szCs w:val="28"/>
        </w:rPr>
        <w:t>в них</w:t>
      </w:r>
      <w:r w:rsidRPr="007C47F0">
        <w:rPr>
          <w:sz w:val="28"/>
          <w:szCs w:val="28"/>
        </w:rPr>
        <w:t xml:space="preserve"> загальнолюдських цінностей, громадянської свідомості, створення умов для соціальної адаптації, розвитку комунікативних здібностей  у закладі започатковано робот</w:t>
      </w:r>
      <w:r w:rsidR="00D909A1">
        <w:rPr>
          <w:sz w:val="28"/>
          <w:szCs w:val="28"/>
        </w:rPr>
        <w:t xml:space="preserve">у з учнівським самоврядуванням «Парламент» відповідальна </w:t>
      </w:r>
      <w:r w:rsidRPr="007C47F0">
        <w:rPr>
          <w:sz w:val="28"/>
          <w:szCs w:val="28"/>
        </w:rPr>
        <w:lastRenderedPageBreak/>
        <w:t xml:space="preserve">методист Доброва Л.Л., </w:t>
      </w:r>
      <w:r w:rsidR="00D909A1">
        <w:rPr>
          <w:sz w:val="28"/>
          <w:szCs w:val="28"/>
        </w:rPr>
        <w:t xml:space="preserve">спільно з нею ОУС </w:t>
      </w:r>
      <w:r w:rsidRPr="007C47F0">
        <w:rPr>
          <w:sz w:val="28"/>
          <w:szCs w:val="28"/>
        </w:rPr>
        <w:t>ініціювал</w:t>
      </w:r>
      <w:r w:rsidR="00D909A1">
        <w:rPr>
          <w:sz w:val="28"/>
          <w:szCs w:val="28"/>
        </w:rPr>
        <w:t xml:space="preserve">и та </w:t>
      </w:r>
      <w:r w:rsidRPr="007C47F0">
        <w:rPr>
          <w:sz w:val="28"/>
          <w:szCs w:val="28"/>
        </w:rPr>
        <w:t xml:space="preserve"> прове</w:t>
      </w:r>
      <w:r w:rsidR="00D909A1">
        <w:rPr>
          <w:sz w:val="28"/>
          <w:szCs w:val="28"/>
        </w:rPr>
        <w:t>ли</w:t>
      </w:r>
      <w:r w:rsidRPr="007C47F0">
        <w:rPr>
          <w:sz w:val="28"/>
          <w:szCs w:val="28"/>
        </w:rPr>
        <w:t xml:space="preserve"> анкетування серед вихованців гуртків</w:t>
      </w:r>
      <w:r w:rsidR="00595650">
        <w:rPr>
          <w:sz w:val="28"/>
          <w:szCs w:val="28"/>
        </w:rPr>
        <w:t>,</w:t>
      </w:r>
      <w:r w:rsidRPr="007C47F0">
        <w:rPr>
          <w:sz w:val="28"/>
          <w:szCs w:val="28"/>
        </w:rPr>
        <w:t xml:space="preserve"> з метою з’ясува</w:t>
      </w:r>
      <w:r w:rsidR="00595650">
        <w:rPr>
          <w:sz w:val="28"/>
          <w:szCs w:val="28"/>
        </w:rPr>
        <w:t>ння</w:t>
      </w:r>
      <w:r w:rsidRPr="007C47F0">
        <w:rPr>
          <w:sz w:val="28"/>
          <w:szCs w:val="28"/>
        </w:rPr>
        <w:t xml:space="preserve"> питання: «Чому вам подобається відвідувати ЦНТТУМ?»</w:t>
      </w:r>
      <w:r w:rsidR="00AA28A1">
        <w:rPr>
          <w:sz w:val="28"/>
          <w:szCs w:val="28"/>
        </w:rPr>
        <w:t xml:space="preserve">, серед відповідей респондентіввідстежено такі судження </w:t>
      </w:r>
      <w:r w:rsidR="00595650">
        <w:rPr>
          <w:sz w:val="28"/>
          <w:szCs w:val="28"/>
        </w:rPr>
        <w:t>:</w:t>
      </w:r>
    </w:p>
    <w:p w:rsidR="00595650" w:rsidRDefault="00A2316C" w:rsidP="00B555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95650">
        <w:rPr>
          <w:sz w:val="28"/>
          <w:szCs w:val="28"/>
        </w:rPr>
        <w:t>цікавість пізнання нового</w:t>
      </w:r>
      <w:r w:rsidR="00595650">
        <w:rPr>
          <w:sz w:val="28"/>
          <w:szCs w:val="28"/>
        </w:rPr>
        <w:t>;</w:t>
      </w:r>
    </w:p>
    <w:p w:rsidR="00595650" w:rsidRDefault="00A2316C" w:rsidP="00B555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95650">
        <w:rPr>
          <w:sz w:val="28"/>
          <w:szCs w:val="28"/>
        </w:rPr>
        <w:t xml:space="preserve"> радість від опанування нових вмінь та навичок</w:t>
      </w:r>
      <w:r w:rsidR="00595650">
        <w:rPr>
          <w:sz w:val="28"/>
          <w:szCs w:val="28"/>
        </w:rPr>
        <w:t>;</w:t>
      </w:r>
    </w:p>
    <w:p w:rsidR="00595650" w:rsidRDefault="00A2316C" w:rsidP="00B555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95650">
        <w:rPr>
          <w:sz w:val="28"/>
          <w:szCs w:val="28"/>
        </w:rPr>
        <w:t xml:space="preserve"> моральне задоволення під час перемог у конкурсах та змаганнях</w:t>
      </w:r>
      <w:r w:rsidR="00595650">
        <w:rPr>
          <w:sz w:val="28"/>
          <w:szCs w:val="28"/>
        </w:rPr>
        <w:t>;</w:t>
      </w:r>
    </w:p>
    <w:p w:rsidR="00595650" w:rsidRDefault="00A2316C" w:rsidP="00B555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95650">
        <w:rPr>
          <w:sz w:val="28"/>
          <w:szCs w:val="28"/>
        </w:rPr>
        <w:t xml:space="preserve"> надбання необхідного практичного життєвого досвіду</w:t>
      </w:r>
      <w:r w:rsidR="00595650">
        <w:rPr>
          <w:sz w:val="28"/>
          <w:szCs w:val="28"/>
        </w:rPr>
        <w:t>;</w:t>
      </w:r>
    </w:p>
    <w:p w:rsidR="00A2316C" w:rsidRPr="00595650" w:rsidRDefault="00A2316C" w:rsidP="00B555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95650">
        <w:rPr>
          <w:sz w:val="28"/>
          <w:szCs w:val="28"/>
        </w:rPr>
        <w:t xml:space="preserve"> всебічний розвиток, що виходить за межі канонів програми загальноосвітньої школи.</w:t>
      </w:r>
    </w:p>
    <w:p w:rsidR="00A2316C" w:rsidRPr="00595650" w:rsidRDefault="00A2316C" w:rsidP="007C47F0">
      <w:pPr>
        <w:spacing w:line="276" w:lineRule="auto"/>
        <w:ind w:firstLine="709"/>
        <w:jc w:val="both"/>
        <w:rPr>
          <w:sz w:val="28"/>
          <w:szCs w:val="28"/>
        </w:rPr>
      </w:pPr>
      <w:r w:rsidRPr="00595650">
        <w:rPr>
          <w:sz w:val="28"/>
          <w:szCs w:val="28"/>
        </w:rPr>
        <w:t xml:space="preserve">Серед вихованців закладу членами парламенту проведено усне опитування на тему «Які стосунки між керівниками та вихованцями гуртків тобі імпонують?», «Чим саме тебе приваблює </w:t>
      </w:r>
      <w:r w:rsidR="00AA28A1">
        <w:rPr>
          <w:sz w:val="28"/>
          <w:szCs w:val="28"/>
        </w:rPr>
        <w:t>п</w:t>
      </w:r>
      <w:r w:rsidRPr="00595650">
        <w:rPr>
          <w:sz w:val="28"/>
          <w:szCs w:val="28"/>
        </w:rPr>
        <w:t xml:space="preserve">озашкілля?». Високу активність у житті колективу ЦНТТУМ та </w:t>
      </w:r>
      <w:r w:rsidR="00AF681A">
        <w:rPr>
          <w:sz w:val="28"/>
          <w:szCs w:val="28"/>
        </w:rPr>
        <w:t xml:space="preserve">в </w:t>
      </w:r>
      <w:r w:rsidRPr="00595650">
        <w:rPr>
          <w:sz w:val="28"/>
          <w:szCs w:val="28"/>
        </w:rPr>
        <w:t xml:space="preserve">роботі учнівського самоврядування виявили  </w:t>
      </w:r>
      <w:r w:rsidR="00595650" w:rsidRPr="00595650">
        <w:rPr>
          <w:sz w:val="28"/>
          <w:szCs w:val="28"/>
        </w:rPr>
        <w:t>Дорошенко Анна, Суботінова Валерія</w:t>
      </w:r>
      <w:r w:rsidR="00595650">
        <w:rPr>
          <w:sz w:val="28"/>
          <w:szCs w:val="28"/>
        </w:rPr>
        <w:t xml:space="preserve"> </w:t>
      </w:r>
      <w:r w:rsidRPr="00595650">
        <w:rPr>
          <w:sz w:val="28"/>
          <w:szCs w:val="28"/>
        </w:rPr>
        <w:t>–  активні співавтори газети закладу «Perpetummobile», яка в 201</w:t>
      </w:r>
      <w:r w:rsidR="00595650" w:rsidRPr="00595650">
        <w:rPr>
          <w:sz w:val="28"/>
          <w:szCs w:val="28"/>
        </w:rPr>
        <w:t>6</w:t>
      </w:r>
      <w:r w:rsidRPr="00595650">
        <w:rPr>
          <w:sz w:val="28"/>
          <w:szCs w:val="28"/>
        </w:rPr>
        <w:t>/201</w:t>
      </w:r>
      <w:r w:rsidR="00595650" w:rsidRPr="00595650">
        <w:rPr>
          <w:sz w:val="28"/>
          <w:szCs w:val="28"/>
        </w:rPr>
        <w:t>7</w:t>
      </w:r>
      <w:r w:rsidRPr="00595650">
        <w:rPr>
          <w:sz w:val="28"/>
          <w:szCs w:val="28"/>
        </w:rPr>
        <w:t xml:space="preserve"> навчальному році посіла </w:t>
      </w:r>
      <w:r w:rsidR="00AF681A">
        <w:rPr>
          <w:sz w:val="28"/>
          <w:szCs w:val="28"/>
        </w:rPr>
        <w:t>ІІ</w:t>
      </w:r>
      <w:r w:rsidRPr="00595650">
        <w:rPr>
          <w:sz w:val="28"/>
          <w:szCs w:val="28"/>
        </w:rPr>
        <w:t xml:space="preserve"> місце </w:t>
      </w:r>
      <w:r w:rsidR="00AF681A">
        <w:rPr>
          <w:sz w:val="28"/>
          <w:szCs w:val="28"/>
        </w:rPr>
        <w:t>в міському</w:t>
      </w:r>
      <w:r w:rsidRPr="00595650">
        <w:rPr>
          <w:sz w:val="28"/>
          <w:szCs w:val="28"/>
        </w:rPr>
        <w:t xml:space="preserve"> конкурсі газет серед </w:t>
      </w:r>
      <w:r w:rsidR="00AF681A">
        <w:rPr>
          <w:sz w:val="28"/>
          <w:szCs w:val="28"/>
        </w:rPr>
        <w:t>ЗЗСО та ЗПО.</w:t>
      </w:r>
    </w:p>
    <w:p w:rsidR="00A2316C" w:rsidRPr="00595650" w:rsidRDefault="00A2316C" w:rsidP="00A2316C">
      <w:pPr>
        <w:spacing w:line="276" w:lineRule="auto"/>
        <w:ind w:firstLine="709"/>
        <w:jc w:val="both"/>
        <w:rPr>
          <w:sz w:val="28"/>
          <w:szCs w:val="28"/>
        </w:rPr>
      </w:pPr>
      <w:r w:rsidRPr="00595650">
        <w:rPr>
          <w:sz w:val="28"/>
          <w:szCs w:val="28"/>
        </w:rPr>
        <w:t>Головним завданням системи позашкільної освіти є забезпечення високої якості освіти і її відповідності потребам особистості та суспільства. Діяльність Первомайського центру науково-технічної творчості учнівської молоді міста Первомайська у 201</w:t>
      </w:r>
      <w:r w:rsidR="00FD5095">
        <w:rPr>
          <w:sz w:val="28"/>
          <w:szCs w:val="28"/>
        </w:rPr>
        <w:t>8</w:t>
      </w:r>
      <w:r w:rsidRPr="00595650">
        <w:rPr>
          <w:sz w:val="28"/>
          <w:szCs w:val="28"/>
        </w:rPr>
        <w:t xml:space="preserve"> році буде спрямована на забезпечення розвитку та пріоритетів позашкільної освіти</w:t>
      </w:r>
      <w:r w:rsidR="00AF681A">
        <w:rPr>
          <w:sz w:val="28"/>
          <w:szCs w:val="28"/>
        </w:rPr>
        <w:t>:</w:t>
      </w:r>
      <w:r w:rsidRPr="00595650">
        <w:rPr>
          <w:sz w:val="28"/>
          <w:szCs w:val="28"/>
        </w:rPr>
        <w:t xml:space="preserve"> </w:t>
      </w:r>
      <w:r w:rsidR="00AF681A">
        <w:rPr>
          <w:sz w:val="28"/>
          <w:szCs w:val="28"/>
        </w:rPr>
        <w:t>с</w:t>
      </w:r>
      <w:r w:rsidRPr="00595650">
        <w:rPr>
          <w:sz w:val="28"/>
          <w:szCs w:val="28"/>
        </w:rPr>
        <w:t xml:space="preserve">истема роботи закладу повною мірою забезпечує реалізацію прав дитини на отримання позашкільної освіти. </w:t>
      </w:r>
    </w:p>
    <w:p w:rsidR="00A2316C" w:rsidRPr="00FD5095" w:rsidRDefault="00A2316C" w:rsidP="00AF681A">
      <w:pPr>
        <w:jc w:val="both"/>
        <w:rPr>
          <w:sz w:val="28"/>
          <w:szCs w:val="28"/>
        </w:rPr>
      </w:pPr>
      <w:r w:rsidRPr="00595650">
        <w:rPr>
          <w:sz w:val="28"/>
          <w:szCs w:val="28"/>
        </w:rPr>
        <w:tab/>
      </w:r>
      <w:r w:rsidR="00AF681A" w:rsidRPr="00595650">
        <w:rPr>
          <w:sz w:val="28"/>
          <w:szCs w:val="28"/>
        </w:rPr>
        <w:t>Д</w:t>
      </w:r>
      <w:r w:rsidR="00AF681A" w:rsidRPr="00595650">
        <w:rPr>
          <w:sz w:val="28"/>
          <w:szCs w:val="28"/>
        </w:rPr>
        <w:t>ержавно</w:t>
      </w:r>
      <w:r w:rsidR="00AF681A">
        <w:rPr>
          <w:sz w:val="28"/>
          <w:szCs w:val="28"/>
        </w:rPr>
        <w:t xml:space="preserve"> – </w:t>
      </w:r>
      <w:r w:rsidR="00AF681A" w:rsidRPr="00595650">
        <w:rPr>
          <w:sz w:val="28"/>
          <w:szCs w:val="28"/>
        </w:rPr>
        <w:t>громадськ</w:t>
      </w:r>
      <w:r w:rsidR="00AF681A">
        <w:rPr>
          <w:sz w:val="28"/>
          <w:szCs w:val="28"/>
        </w:rPr>
        <w:t>е у</w:t>
      </w:r>
      <w:r w:rsidRPr="00595650">
        <w:rPr>
          <w:sz w:val="28"/>
          <w:szCs w:val="28"/>
        </w:rPr>
        <w:t xml:space="preserve">правління </w:t>
      </w:r>
      <w:r w:rsidR="00AF681A">
        <w:rPr>
          <w:sz w:val="28"/>
          <w:szCs w:val="28"/>
        </w:rPr>
        <w:t>в</w:t>
      </w:r>
      <w:r w:rsidRPr="00595650">
        <w:rPr>
          <w:sz w:val="28"/>
          <w:szCs w:val="28"/>
        </w:rPr>
        <w:t xml:space="preserve"> заклад</w:t>
      </w:r>
      <w:r w:rsidR="00AF681A">
        <w:rPr>
          <w:sz w:val="28"/>
          <w:szCs w:val="28"/>
        </w:rPr>
        <w:t>і</w:t>
      </w:r>
      <w:r w:rsidRPr="00595650">
        <w:rPr>
          <w:sz w:val="28"/>
          <w:szCs w:val="28"/>
        </w:rPr>
        <w:t xml:space="preserve"> </w:t>
      </w:r>
      <w:r w:rsidR="00AF681A">
        <w:rPr>
          <w:sz w:val="28"/>
          <w:szCs w:val="28"/>
        </w:rPr>
        <w:t>забезпечується через</w:t>
      </w:r>
      <w:r w:rsidRPr="00595650">
        <w:rPr>
          <w:sz w:val="28"/>
          <w:szCs w:val="28"/>
        </w:rPr>
        <w:t>:</w:t>
      </w:r>
      <w:r w:rsidR="00AF681A">
        <w:rPr>
          <w:sz w:val="28"/>
          <w:szCs w:val="28"/>
        </w:rPr>
        <w:t xml:space="preserve"> загальні збори, </w:t>
      </w:r>
      <w:r w:rsidRPr="00FD5095">
        <w:rPr>
          <w:sz w:val="28"/>
          <w:szCs w:val="28"/>
        </w:rPr>
        <w:t>рад</w:t>
      </w:r>
      <w:r w:rsidR="00AF681A">
        <w:rPr>
          <w:sz w:val="28"/>
          <w:szCs w:val="28"/>
        </w:rPr>
        <w:t xml:space="preserve">у закладу, </w:t>
      </w:r>
      <w:r w:rsidRPr="00FD5095">
        <w:rPr>
          <w:sz w:val="28"/>
          <w:szCs w:val="28"/>
        </w:rPr>
        <w:t>педагогічн</w:t>
      </w:r>
      <w:r w:rsidR="00AF681A">
        <w:rPr>
          <w:sz w:val="28"/>
          <w:szCs w:val="28"/>
        </w:rPr>
        <w:t xml:space="preserve">у раду, </w:t>
      </w:r>
      <w:r w:rsidRPr="00FD5095">
        <w:rPr>
          <w:sz w:val="28"/>
          <w:szCs w:val="28"/>
        </w:rPr>
        <w:t>методичн</w:t>
      </w:r>
      <w:r w:rsidR="00AF681A">
        <w:rPr>
          <w:sz w:val="28"/>
          <w:szCs w:val="28"/>
        </w:rPr>
        <w:t>у</w:t>
      </w:r>
      <w:r w:rsidRPr="00FD5095">
        <w:rPr>
          <w:sz w:val="28"/>
          <w:szCs w:val="28"/>
        </w:rPr>
        <w:t xml:space="preserve"> рад</w:t>
      </w:r>
      <w:r w:rsidR="00AF681A">
        <w:rPr>
          <w:sz w:val="28"/>
          <w:szCs w:val="28"/>
        </w:rPr>
        <w:t xml:space="preserve">у, </w:t>
      </w:r>
      <w:r w:rsidRPr="00FD5095">
        <w:rPr>
          <w:sz w:val="28"/>
          <w:szCs w:val="28"/>
        </w:rPr>
        <w:t>методичні об</w:t>
      </w:r>
      <w:r w:rsidRPr="00AF681A">
        <w:rPr>
          <w:sz w:val="28"/>
          <w:szCs w:val="28"/>
        </w:rPr>
        <w:t>’</w:t>
      </w:r>
      <w:r w:rsidR="00AF681A">
        <w:rPr>
          <w:sz w:val="28"/>
          <w:szCs w:val="28"/>
        </w:rPr>
        <w:t xml:space="preserve">єднання, </w:t>
      </w:r>
      <w:r w:rsidRPr="00FD5095">
        <w:rPr>
          <w:sz w:val="28"/>
          <w:szCs w:val="28"/>
        </w:rPr>
        <w:t>учнівський парламент</w:t>
      </w:r>
      <w:r w:rsidR="00AF681A">
        <w:rPr>
          <w:sz w:val="28"/>
          <w:szCs w:val="28"/>
        </w:rPr>
        <w:t xml:space="preserve"> та </w:t>
      </w:r>
      <w:r w:rsidRPr="00FD5095">
        <w:rPr>
          <w:sz w:val="28"/>
          <w:szCs w:val="28"/>
        </w:rPr>
        <w:t>батьківські збори.</w:t>
      </w:r>
    </w:p>
    <w:p w:rsidR="00A2316C" w:rsidRPr="00FD5095" w:rsidRDefault="00FD5095" w:rsidP="00AF681A">
      <w:p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16C" w:rsidRPr="00FD5095">
        <w:rPr>
          <w:sz w:val="28"/>
          <w:szCs w:val="28"/>
        </w:rPr>
        <w:t>Протягом навчального року особлива увага в закладі приділялась питанню підвищення якості освітнього процесу, впровадженню інноваційних технологій, формування основних компетенцій та соціалізації вихованців,</w:t>
      </w:r>
      <w:r w:rsidRPr="00FD5095">
        <w:rPr>
          <w:sz w:val="28"/>
          <w:szCs w:val="28"/>
        </w:rPr>
        <w:t xml:space="preserve"> </w:t>
      </w:r>
      <w:r w:rsidR="00A2316C" w:rsidRPr="00FD5095">
        <w:rPr>
          <w:sz w:val="28"/>
          <w:szCs w:val="28"/>
        </w:rPr>
        <w:t xml:space="preserve">збереженню здоров’я учасників </w:t>
      </w:r>
      <w:r w:rsidRPr="00FD5095">
        <w:rPr>
          <w:sz w:val="28"/>
          <w:szCs w:val="28"/>
        </w:rPr>
        <w:t>освітнього</w:t>
      </w:r>
      <w:r w:rsidR="00A2316C" w:rsidRPr="00FD5095">
        <w:rPr>
          <w:sz w:val="28"/>
          <w:szCs w:val="28"/>
        </w:rPr>
        <w:t xml:space="preserve"> процесу, охороні праці. На засіданнях у педагогічному колективі вивчались питання:</w:t>
      </w:r>
    </w:p>
    <w:p w:rsidR="00A2316C" w:rsidRPr="00FD5095" w:rsidRDefault="00FD5095" w:rsidP="00B55549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D5095">
        <w:rPr>
          <w:sz w:val="28"/>
          <w:szCs w:val="28"/>
        </w:rPr>
        <w:t>Формування в дітей потреби і навичок самоосвітньої роботи, здатності до навчання впродовж усього життя на основі інноваційних технологій навчання</w:t>
      </w:r>
      <w:r w:rsidR="00A2316C" w:rsidRPr="00FD5095">
        <w:rPr>
          <w:sz w:val="28"/>
          <w:szCs w:val="28"/>
        </w:rPr>
        <w:t xml:space="preserve">. </w:t>
      </w:r>
    </w:p>
    <w:p w:rsidR="00FD5095" w:rsidRPr="00FD5095" w:rsidRDefault="00FD5095" w:rsidP="00B55549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D5095">
        <w:rPr>
          <w:rFonts w:cs="Tahoma"/>
          <w:color w:val="000000"/>
          <w:sz w:val="28"/>
          <w:szCs w:val="28"/>
        </w:rPr>
        <w:t>Стан науково-методичного супроводу розвитку професійної компетентності вчителів нашого навчального закладу, його вплив на якість навчально-виховного процесу.</w:t>
      </w:r>
    </w:p>
    <w:p w:rsidR="00FD5095" w:rsidRPr="00FD5095" w:rsidRDefault="00FD5095" w:rsidP="00B55549">
      <w:pPr>
        <w:numPr>
          <w:ilvl w:val="0"/>
          <w:numId w:val="15"/>
        </w:numPr>
        <w:spacing w:line="276" w:lineRule="auto"/>
        <w:ind w:right="-88"/>
        <w:contextualSpacing/>
        <w:rPr>
          <w:rFonts w:eastAsia="Calibri"/>
          <w:sz w:val="28"/>
          <w:szCs w:val="28"/>
          <w:lang w:eastAsia="en-US"/>
        </w:rPr>
      </w:pPr>
      <w:r w:rsidRPr="00FD5095">
        <w:rPr>
          <w:rFonts w:eastAsia="Calibri"/>
          <w:sz w:val="28"/>
          <w:szCs w:val="28"/>
          <w:lang w:eastAsia="en-US"/>
        </w:rPr>
        <w:t>Інформаційні матеріали та методичні рекомендації щодо організації навчання та виховного процесу на 2017-2018 навчальний рік.</w:t>
      </w:r>
    </w:p>
    <w:p w:rsidR="00FD5095" w:rsidRPr="00FD5095" w:rsidRDefault="00FD5095" w:rsidP="00B55549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D5095">
        <w:rPr>
          <w:rFonts w:cs="Tahoma"/>
          <w:color w:val="000000"/>
          <w:sz w:val="28"/>
          <w:szCs w:val="28"/>
        </w:rPr>
        <w:lastRenderedPageBreak/>
        <w:t>Створення в навчальному закладі оптимальних умов, максимально сприятливих для розвитку обдарованих дітей  на основі розробки та поетапного впровадження нового змісту освіти, інтерактивних технологій навчання й виховання.</w:t>
      </w:r>
    </w:p>
    <w:p w:rsidR="00FD5095" w:rsidRPr="00FD5095" w:rsidRDefault="00FD5095" w:rsidP="00B55549">
      <w:pPr>
        <w:pStyle w:val="a4"/>
        <w:numPr>
          <w:ilvl w:val="0"/>
          <w:numId w:val="15"/>
        </w:numPr>
        <w:tabs>
          <w:tab w:val="left" w:pos="317"/>
        </w:tabs>
        <w:spacing w:line="276" w:lineRule="auto"/>
        <w:ind w:right="-88"/>
        <w:rPr>
          <w:rFonts w:eastAsia="Calibri"/>
          <w:sz w:val="28"/>
          <w:szCs w:val="28"/>
          <w:lang w:eastAsia="en-US"/>
        </w:rPr>
      </w:pPr>
      <w:r w:rsidRPr="00FD5095">
        <w:rPr>
          <w:rFonts w:cs="Tahoma"/>
          <w:color w:val="000000"/>
          <w:sz w:val="28"/>
          <w:szCs w:val="28"/>
        </w:rPr>
        <w:t>Про функціонування в навчальному закладі системи науково-дослідницької роботи з учнями, її вплив на якість навчально-виховного процесу</w:t>
      </w:r>
    </w:p>
    <w:p w:rsidR="00FD5095" w:rsidRPr="00FD5095" w:rsidRDefault="00FD5095" w:rsidP="00B55549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D5095">
        <w:rPr>
          <w:rFonts w:cs="Tahoma"/>
          <w:color w:val="000000"/>
          <w:sz w:val="28"/>
          <w:szCs w:val="28"/>
        </w:rPr>
        <w:t>Результати моніторингу виконання існуючих комплексно-цільових програм у навчально-виховному закладі.</w:t>
      </w:r>
    </w:p>
    <w:p w:rsidR="00A2316C" w:rsidRPr="00FD5095" w:rsidRDefault="00A2316C" w:rsidP="00FD5095">
      <w:pPr>
        <w:tabs>
          <w:tab w:val="left" w:pos="142"/>
        </w:tabs>
        <w:spacing w:line="276" w:lineRule="auto"/>
        <w:ind w:firstLine="516"/>
        <w:contextualSpacing/>
        <w:jc w:val="both"/>
        <w:rPr>
          <w:sz w:val="28"/>
          <w:szCs w:val="28"/>
        </w:rPr>
      </w:pPr>
      <w:r w:rsidRPr="00FD5095">
        <w:rPr>
          <w:sz w:val="28"/>
          <w:szCs w:val="28"/>
        </w:rPr>
        <w:t>Упродовж 201</w:t>
      </w:r>
      <w:r w:rsidR="00FD5095" w:rsidRPr="00FD5095">
        <w:rPr>
          <w:sz w:val="28"/>
          <w:szCs w:val="28"/>
        </w:rPr>
        <w:t>7</w:t>
      </w:r>
      <w:r w:rsidRPr="00FD5095">
        <w:rPr>
          <w:sz w:val="28"/>
          <w:szCs w:val="28"/>
        </w:rPr>
        <w:t xml:space="preserve"> року видано </w:t>
      </w:r>
      <w:r w:rsidR="00FD5095" w:rsidRPr="00FD5095">
        <w:rPr>
          <w:sz w:val="28"/>
          <w:szCs w:val="28"/>
        </w:rPr>
        <w:t>76</w:t>
      </w:r>
      <w:r w:rsidRPr="00FD5095">
        <w:rPr>
          <w:sz w:val="28"/>
          <w:szCs w:val="28"/>
        </w:rPr>
        <w:t xml:space="preserve">  наказів з основної діяльності закладу та </w:t>
      </w:r>
      <w:r w:rsidR="00FD5095" w:rsidRPr="00FD5095">
        <w:rPr>
          <w:sz w:val="28"/>
          <w:szCs w:val="28"/>
        </w:rPr>
        <w:t>5</w:t>
      </w:r>
      <w:r w:rsidRPr="00FD5095">
        <w:rPr>
          <w:sz w:val="28"/>
          <w:szCs w:val="28"/>
        </w:rPr>
        <w:t>2 з кадрових питань. У них відстежуються питання</w:t>
      </w:r>
      <w:r w:rsidR="00AF681A">
        <w:rPr>
          <w:sz w:val="28"/>
          <w:szCs w:val="28"/>
        </w:rPr>
        <w:t xml:space="preserve"> </w:t>
      </w:r>
      <w:r w:rsidRPr="00FD5095">
        <w:rPr>
          <w:sz w:val="28"/>
          <w:szCs w:val="28"/>
        </w:rPr>
        <w:t xml:space="preserve">як </w:t>
      </w:r>
      <w:r w:rsidR="00FD5095" w:rsidRPr="00FD5095">
        <w:rPr>
          <w:sz w:val="28"/>
          <w:szCs w:val="28"/>
        </w:rPr>
        <w:t>освітнього</w:t>
      </w:r>
      <w:r w:rsidRPr="00FD5095">
        <w:rPr>
          <w:sz w:val="28"/>
          <w:szCs w:val="28"/>
        </w:rPr>
        <w:t xml:space="preserve"> процесу, так і організаційно</w:t>
      </w:r>
      <w:r w:rsidR="00FD5095" w:rsidRPr="00FD5095">
        <w:rPr>
          <w:sz w:val="28"/>
          <w:szCs w:val="28"/>
        </w:rPr>
        <w:t xml:space="preserve"> – </w:t>
      </w:r>
      <w:r w:rsidRPr="00FD5095">
        <w:rPr>
          <w:sz w:val="28"/>
          <w:szCs w:val="28"/>
        </w:rPr>
        <w:t>господарської</w:t>
      </w:r>
      <w:r w:rsidR="00FD5095" w:rsidRPr="00FD5095">
        <w:rPr>
          <w:sz w:val="28"/>
          <w:szCs w:val="28"/>
        </w:rPr>
        <w:t xml:space="preserve"> </w:t>
      </w:r>
      <w:r w:rsidRPr="00FD5095">
        <w:rPr>
          <w:sz w:val="28"/>
          <w:szCs w:val="28"/>
        </w:rPr>
        <w:t xml:space="preserve"> діяльності. Адміністрація для вивчення рівня </w:t>
      </w:r>
      <w:r w:rsidR="00AF681A">
        <w:rPr>
          <w:sz w:val="28"/>
          <w:szCs w:val="28"/>
        </w:rPr>
        <w:t xml:space="preserve">освітньої </w:t>
      </w:r>
      <w:r w:rsidRPr="00FD5095">
        <w:rPr>
          <w:sz w:val="28"/>
          <w:szCs w:val="28"/>
        </w:rPr>
        <w:t>діяльності використову</w:t>
      </w:r>
      <w:r w:rsidR="00AF681A">
        <w:rPr>
          <w:sz w:val="28"/>
          <w:szCs w:val="28"/>
        </w:rPr>
        <w:t>вала</w:t>
      </w:r>
      <w:r w:rsidRPr="00FD5095">
        <w:rPr>
          <w:sz w:val="28"/>
          <w:szCs w:val="28"/>
        </w:rPr>
        <w:t xml:space="preserve"> різноманітні форми, методи та способи внутрішнього контролю. Директором та методистом Центру ведуться книги внутрішнього контролю, моніторинг досягнень педагогічного та учнівського колективів, відвідування занять та заходів, перевірка і перегляд різноманітної документації, проведення бесід, спостереження та анкетування, надання методичної допомоги керівникам гуртків. </w:t>
      </w:r>
    </w:p>
    <w:p w:rsidR="00A2316C" w:rsidRDefault="00A2316C" w:rsidP="00FD5095">
      <w:pPr>
        <w:spacing w:line="276" w:lineRule="auto"/>
        <w:ind w:firstLine="708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Щодо оприбуткування, то у 201</w:t>
      </w:r>
      <w:r w:rsidR="00FD5095">
        <w:rPr>
          <w:sz w:val="28"/>
          <w:szCs w:val="28"/>
        </w:rPr>
        <w:t>7</w:t>
      </w:r>
      <w:r w:rsidRPr="00FD5095">
        <w:rPr>
          <w:sz w:val="28"/>
          <w:szCs w:val="28"/>
        </w:rPr>
        <w:t xml:space="preserve"> н.р. було залучено </w:t>
      </w:r>
      <w:r w:rsidR="009F2848">
        <w:rPr>
          <w:sz w:val="28"/>
          <w:szCs w:val="28"/>
        </w:rPr>
        <w:t>37550,29</w:t>
      </w:r>
      <w:r w:rsidRPr="00FD5095">
        <w:rPr>
          <w:sz w:val="28"/>
          <w:szCs w:val="28"/>
        </w:rPr>
        <w:t xml:space="preserve"> грн спонсорської допомоги, з них:</w:t>
      </w:r>
    </w:p>
    <w:p w:rsidR="00D8020F" w:rsidRPr="00D8020F" w:rsidRDefault="00D8020F" w:rsidP="00B55549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Pr="006069D8">
        <w:rPr>
          <w:sz w:val="28"/>
          <w:szCs w:val="28"/>
          <w:lang w:val="ru-RU"/>
        </w:rPr>
        <w:t>понсорські</w:t>
      </w:r>
      <w:r>
        <w:rPr>
          <w:sz w:val="28"/>
          <w:szCs w:val="28"/>
          <w:lang w:val="ru-RU"/>
        </w:rPr>
        <w:t xml:space="preserve"> – 13972,68</w:t>
      </w:r>
    </w:p>
    <w:p w:rsidR="00A2316C" w:rsidRPr="009F2848" w:rsidRDefault="00D8020F" w:rsidP="00B55549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8020F">
        <w:rPr>
          <w:sz w:val="28"/>
          <w:szCs w:val="28"/>
          <w:lang w:val="ru-RU"/>
        </w:rPr>
        <w:t>кошти працівників</w:t>
      </w:r>
      <w:r>
        <w:rPr>
          <w:sz w:val="28"/>
          <w:szCs w:val="28"/>
          <w:lang w:val="ru-RU"/>
        </w:rPr>
        <w:t xml:space="preserve"> – </w:t>
      </w:r>
      <w:r w:rsidR="009F2848">
        <w:rPr>
          <w:sz w:val="28"/>
          <w:szCs w:val="28"/>
          <w:lang w:val="ru-RU"/>
        </w:rPr>
        <w:t>23577,61</w:t>
      </w:r>
    </w:p>
    <w:p w:rsidR="00A2316C" w:rsidRPr="00FD5095" w:rsidRDefault="00A2316C" w:rsidP="00FD5095">
      <w:pPr>
        <w:spacing w:line="276" w:lineRule="auto"/>
        <w:ind w:firstLine="708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В цьому ж році істотно збільшились витрати в категорії «кошти працівників» на поїздки, придбання комплектуючих деталей та благоустрій закладу, а також надана спонсорська допомога.</w:t>
      </w:r>
    </w:p>
    <w:p w:rsidR="00A2316C" w:rsidRPr="00FD5095" w:rsidRDefault="00A2316C" w:rsidP="00FD5095">
      <w:pPr>
        <w:spacing w:line="276" w:lineRule="auto"/>
        <w:ind w:firstLine="709"/>
        <w:jc w:val="both"/>
        <w:rPr>
          <w:sz w:val="28"/>
          <w:szCs w:val="28"/>
        </w:rPr>
      </w:pPr>
      <w:r w:rsidRPr="00FD5095">
        <w:rPr>
          <w:sz w:val="28"/>
          <w:szCs w:val="28"/>
        </w:rPr>
        <w:t xml:space="preserve">Разом </w:t>
      </w:r>
      <w:r w:rsidR="00AF681A">
        <w:rPr>
          <w:sz w:val="28"/>
          <w:szCs w:val="28"/>
        </w:rPr>
        <w:t>і</w:t>
      </w:r>
      <w:r w:rsidRPr="00FD5095">
        <w:rPr>
          <w:sz w:val="28"/>
          <w:szCs w:val="28"/>
        </w:rPr>
        <w:t>з тим у роботі закладу мають місце деякі проблеми</w:t>
      </w:r>
      <w:r w:rsidR="00AF681A">
        <w:rPr>
          <w:sz w:val="28"/>
          <w:szCs w:val="28"/>
        </w:rPr>
        <w:t>, які</w:t>
      </w:r>
      <w:r w:rsidRPr="00FD5095">
        <w:rPr>
          <w:sz w:val="28"/>
          <w:szCs w:val="28"/>
        </w:rPr>
        <w:t xml:space="preserve"> </w:t>
      </w:r>
      <w:r w:rsidR="00AF681A">
        <w:rPr>
          <w:sz w:val="28"/>
          <w:szCs w:val="28"/>
        </w:rPr>
        <w:t>стосуються</w:t>
      </w:r>
      <w:r w:rsidRPr="00FD5095">
        <w:rPr>
          <w:sz w:val="28"/>
          <w:szCs w:val="28"/>
        </w:rPr>
        <w:t xml:space="preserve"> матеріально-технічної та навчально-методичної бази</w:t>
      </w:r>
      <w:r w:rsidR="00E47F4F">
        <w:rPr>
          <w:sz w:val="28"/>
          <w:szCs w:val="28"/>
        </w:rPr>
        <w:t xml:space="preserve">. Так, </w:t>
      </w:r>
      <w:r w:rsidR="00E47F4F" w:rsidRPr="00FD5095">
        <w:rPr>
          <w:sz w:val="28"/>
          <w:szCs w:val="28"/>
        </w:rPr>
        <w:t>потребує</w:t>
      </w:r>
      <w:r w:rsidR="00E47F4F">
        <w:rPr>
          <w:sz w:val="28"/>
          <w:szCs w:val="28"/>
        </w:rPr>
        <w:t>:</w:t>
      </w:r>
    </w:p>
    <w:p w:rsidR="00A2316C" w:rsidRPr="00FD5095" w:rsidRDefault="00A2316C" w:rsidP="00B55549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капітального ремонту приміщення ЦНТТУМ;</w:t>
      </w:r>
    </w:p>
    <w:p w:rsidR="00A2316C" w:rsidRPr="00FD5095" w:rsidRDefault="00A2316C" w:rsidP="00B55549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підлога майстерні авіа</w:t>
      </w:r>
      <w:r w:rsidR="00E47F4F">
        <w:rPr>
          <w:sz w:val="28"/>
          <w:szCs w:val="28"/>
        </w:rPr>
        <w:t xml:space="preserve"> - </w:t>
      </w:r>
      <w:r w:rsidR="009F2848">
        <w:rPr>
          <w:sz w:val="28"/>
          <w:szCs w:val="28"/>
        </w:rPr>
        <w:t>судно</w:t>
      </w:r>
      <w:r w:rsidRPr="00FD5095">
        <w:rPr>
          <w:sz w:val="28"/>
          <w:szCs w:val="28"/>
        </w:rPr>
        <w:t>модельного гуртка;</w:t>
      </w:r>
    </w:p>
    <w:p w:rsidR="00A2316C" w:rsidRPr="00FD5095" w:rsidRDefault="00A2316C" w:rsidP="00B55549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 xml:space="preserve">фундамент прибудови, що виходить в бік </w:t>
      </w:r>
      <w:r w:rsidR="00E47F4F">
        <w:rPr>
          <w:sz w:val="28"/>
          <w:szCs w:val="28"/>
        </w:rPr>
        <w:t xml:space="preserve">міського </w:t>
      </w:r>
      <w:r w:rsidRPr="00FD5095">
        <w:rPr>
          <w:sz w:val="28"/>
          <w:szCs w:val="28"/>
        </w:rPr>
        <w:t xml:space="preserve">парку </w:t>
      </w:r>
      <w:r w:rsidR="00E47F4F">
        <w:rPr>
          <w:sz w:val="28"/>
          <w:szCs w:val="28"/>
        </w:rPr>
        <w:t>«Дружби народів»</w:t>
      </w:r>
      <w:r w:rsidRPr="00FD5095">
        <w:rPr>
          <w:sz w:val="28"/>
          <w:szCs w:val="28"/>
        </w:rPr>
        <w:t>;</w:t>
      </w:r>
    </w:p>
    <w:p w:rsidR="00A2316C" w:rsidRPr="00FD5095" w:rsidRDefault="00A2316C" w:rsidP="00B55549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модернізаці</w:t>
      </w:r>
      <w:r w:rsidR="00E47F4F">
        <w:rPr>
          <w:sz w:val="28"/>
          <w:szCs w:val="28"/>
        </w:rPr>
        <w:t xml:space="preserve">ї </w:t>
      </w:r>
      <w:r w:rsidRPr="00FD5095">
        <w:rPr>
          <w:sz w:val="28"/>
          <w:szCs w:val="28"/>
        </w:rPr>
        <w:t>виставков</w:t>
      </w:r>
      <w:r w:rsidR="00E47F4F">
        <w:rPr>
          <w:sz w:val="28"/>
          <w:szCs w:val="28"/>
        </w:rPr>
        <w:t>а</w:t>
      </w:r>
      <w:r w:rsidRPr="00FD5095">
        <w:rPr>
          <w:sz w:val="28"/>
          <w:szCs w:val="28"/>
        </w:rPr>
        <w:t xml:space="preserve"> зал</w:t>
      </w:r>
      <w:r w:rsidR="00E47F4F">
        <w:rPr>
          <w:sz w:val="28"/>
          <w:szCs w:val="28"/>
        </w:rPr>
        <w:t>а</w:t>
      </w:r>
      <w:r w:rsidRPr="00FD5095">
        <w:rPr>
          <w:sz w:val="28"/>
          <w:szCs w:val="28"/>
        </w:rPr>
        <w:t xml:space="preserve"> закладу;</w:t>
      </w:r>
    </w:p>
    <w:p w:rsidR="00A2316C" w:rsidRPr="00FD5095" w:rsidRDefault="00A2316C" w:rsidP="00FD5095">
      <w:pPr>
        <w:spacing w:line="276" w:lineRule="auto"/>
        <w:ind w:firstLine="708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Протягом року виявлені невикористані можливості та проблеми в організації освітньої діяльності закладу та роботі з педагогічними кадрами:</w:t>
      </w:r>
    </w:p>
    <w:p w:rsidR="00A2316C" w:rsidRPr="00FD5095" w:rsidRDefault="00A2316C" w:rsidP="00B55549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недостатньо висвітлюється у Всеукраїнських фахових виданнях досвід роботи кращих керівників гуртків;</w:t>
      </w:r>
    </w:p>
    <w:p w:rsidR="00A2316C" w:rsidRPr="00FD5095" w:rsidRDefault="00A2316C" w:rsidP="00B55549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за браком належного фінансування повільно впроваджу</w:t>
      </w:r>
      <w:r w:rsidR="00E47F4F">
        <w:rPr>
          <w:sz w:val="28"/>
          <w:szCs w:val="28"/>
        </w:rPr>
        <w:t>ю</w:t>
      </w:r>
      <w:r w:rsidRPr="00FD5095">
        <w:rPr>
          <w:sz w:val="28"/>
          <w:szCs w:val="28"/>
        </w:rPr>
        <w:t xml:space="preserve">ться в </w:t>
      </w:r>
      <w:r w:rsidR="009F2848">
        <w:rPr>
          <w:sz w:val="28"/>
          <w:szCs w:val="28"/>
        </w:rPr>
        <w:t>освітній</w:t>
      </w:r>
      <w:r w:rsidRPr="00FD5095">
        <w:rPr>
          <w:sz w:val="28"/>
          <w:szCs w:val="28"/>
        </w:rPr>
        <w:t xml:space="preserve"> процес інноваційні технології;</w:t>
      </w:r>
    </w:p>
    <w:p w:rsidR="00A2316C" w:rsidRPr="00FD5095" w:rsidRDefault="00A2316C" w:rsidP="00B55549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>недостатня</w:t>
      </w:r>
      <w:r w:rsidR="00E47F4F">
        <w:rPr>
          <w:sz w:val="28"/>
          <w:szCs w:val="28"/>
        </w:rPr>
        <w:t xml:space="preserve"> </w:t>
      </w:r>
      <w:r w:rsidRPr="00FD5095">
        <w:rPr>
          <w:sz w:val="28"/>
          <w:szCs w:val="28"/>
        </w:rPr>
        <w:t xml:space="preserve"> робот</w:t>
      </w:r>
      <w:r w:rsidR="00E47F4F">
        <w:rPr>
          <w:sz w:val="28"/>
          <w:szCs w:val="28"/>
        </w:rPr>
        <w:t>а</w:t>
      </w:r>
      <w:r w:rsidRPr="00FD5095">
        <w:rPr>
          <w:sz w:val="28"/>
          <w:szCs w:val="28"/>
        </w:rPr>
        <w:t xml:space="preserve"> </w:t>
      </w:r>
      <w:r w:rsidR="00E47F4F">
        <w:rPr>
          <w:sz w:val="28"/>
          <w:szCs w:val="28"/>
        </w:rPr>
        <w:t>ОУС</w:t>
      </w:r>
      <w:r w:rsidRPr="00FD5095">
        <w:rPr>
          <w:sz w:val="28"/>
          <w:szCs w:val="28"/>
        </w:rPr>
        <w:t xml:space="preserve">; </w:t>
      </w:r>
    </w:p>
    <w:p w:rsidR="00A2316C" w:rsidRPr="00FD5095" w:rsidRDefault="00A2316C" w:rsidP="00E47F4F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lastRenderedPageBreak/>
        <w:t>продуктивне планування контролю за вивчення</w:t>
      </w:r>
      <w:r w:rsidR="00E47F4F">
        <w:rPr>
          <w:sz w:val="28"/>
          <w:szCs w:val="28"/>
        </w:rPr>
        <w:t>м</w:t>
      </w:r>
      <w:r w:rsidRPr="00FD5095">
        <w:rPr>
          <w:sz w:val="28"/>
          <w:szCs w:val="28"/>
        </w:rPr>
        <w:t xml:space="preserve"> стану гурткової роботи;</w:t>
      </w:r>
    </w:p>
    <w:p w:rsidR="00A2316C" w:rsidRPr="00FD5095" w:rsidRDefault="00E47F4F" w:rsidP="00E47F4F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A2316C" w:rsidRPr="00FD5095">
        <w:rPr>
          <w:sz w:val="28"/>
          <w:szCs w:val="28"/>
        </w:rPr>
        <w:t xml:space="preserve">лучення громади до формування освітньої політики </w:t>
      </w:r>
      <w:r>
        <w:rPr>
          <w:sz w:val="28"/>
          <w:szCs w:val="28"/>
        </w:rPr>
        <w:t>ЦНТТУМ</w:t>
      </w:r>
      <w:r w:rsidR="00A2316C" w:rsidRPr="00FD5095">
        <w:rPr>
          <w:sz w:val="28"/>
          <w:szCs w:val="28"/>
        </w:rPr>
        <w:t>;</w:t>
      </w:r>
    </w:p>
    <w:p w:rsidR="00A2316C" w:rsidRPr="00FD5095" w:rsidRDefault="00A2316C" w:rsidP="00E47F4F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FD5095">
        <w:rPr>
          <w:sz w:val="28"/>
          <w:szCs w:val="28"/>
        </w:rPr>
        <w:t xml:space="preserve">активізація ролі батьківської громади в </w:t>
      </w:r>
      <w:r w:rsidR="00E47F4F">
        <w:rPr>
          <w:sz w:val="28"/>
          <w:szCs w:val="28"/>
        </w:rPr>
        <w:t>освітній діяльності закладу</w:t>
      </w:r>
      <w:r w:rsidRPr="00FD5095">
        <w:rPr>
          <w:sz w:val="28"/>
          <w:szCs w:val="28"/>
        </w:rPr>
        <w:t>.</w:t>
      </w:r>
    </w:p>
    <w:p w:rsidR="00A2316C" w:rsidRPr="00126668" w:rsidRDefault="00A2316C" w:rsidP="00E47F4F">
      <w:pPr>
        <w:spacing w:line="276" w:lineRule="auto"/>
        <w:ind w:firstLine="709"/>
        <w:jc w:val="both"/>
        <w:rPr>
          <w:sz w:val="28"/>
          <w:szCs w:val="28"/>
        </w:rPr>
      </w:pPr>
      <w:r w:rsidRPr="003A18FE">
        <w:rPr>
          <w:sz w:val="28"/>
          <w:szCs w:val="28"/>
        </w:rPr>
        <w:t xml:space="preserve">На поліпшення якості позашкільної освіти, підвищення ефективності </w:t>
      </w:r>
      <w:r w:rsidR="00E47F4F">
        <w:rPr>
          <w:sz w:val="28"/>
          <w:szCs w:val="28"/>
        </w:rPr>
        <w:t>освтнього</w:t>
      </w:r>
      <w:r w:rsidRPr="003A18FE">
        <w:rPr>
          <w:sz w:val="28"/>
          <w:szCs w:val="28"/>
        </w:rPr>
        <w:t xml:space="preserve"> процесу ЦНТТУМ </w:t>
      </w:r>
      <w:r w:rsidRPr="00126668">
        <w:rPr>
          <w:sz w:val="28"/>
          <w:szCs w:val="28"/>
        </w:rPr>
        <w:t>спрямований Перспективний план розвитку ЦНТТУМ на 201</w:t>
      </w:r>
      <w:r w:rsidR="009F2848" w:rsidRPr="00126668">
        <w:rPr>
          <w:sz w:val="28"/>
          <w:szCs w:val="28"/>
        </w:rPr>
        <w:t>8</w:t>
      </w:r>
      <w:r w:rsidRPr="00126668">
        <w:rPr>
          <w:sz w:val="28"/>
          <w:szCs w:val="28"/>
        </w:rPr>
        <w:t>-20</w:t>
      </w:r>
      <w:r w:rsidR="009F2848" w:rsidRPr="00126668">
        <w:rPr>
          <w:sz w:val="28"/>
          <w:szCs w:val="28"/>
        </w:rPr>
        <w:t>22</w:t>
      </w:r>
      <w:r w:rsidRPr="00126668">
        <w:rPr>
          <w:sz w:val="28"/>
          <w:szCs w:val="28"/>
        </w:rPr>
        <w:t xml:space="preserve"> роки. Основними напрямками </w:t>
      </w:r>
      <w:r w:rsidR="00E47F4F">
        <w:rPr>
          <w:sz w:val="28"/>
          <w:szCs w:val="28"/>
        </w:rPr>
        <w:t>цього</w:t>
      </w:r>
      <w:r w:rsidRPr="00126668">
        <w:rPr>
          <w:sz w:val="28"/>
          <w:szCs w:val="28"/>
        </w:rPr>
        <w:t xml:space="preserve"> Плану є:</w:t>
      </w:r>
    </w:p>
    <w:p w:rsidR="00126668" w:rsidRPr="00126668" w:rsidRDefault="00E47F4F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 w:rsidR="00126668" w:rsidRPr="00126668">
        <w:rPr>
          <w:sz w:val="28"/>
          <w:szCs w:val="28"/>
        </w:rPr>
        <w:t xml:space="preserve"> компетентнісно спрямованого освітнього процесу в єдності змістових, технологічних, особистісних, управлінських параметрів ЦНТТУМ;</w:t>
      </w:r>
    </w:p>
    <w:p w:rsidR="00126668" w:rsidRPr="00126668" w:rsidRDefault="00126668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 w:rsidRPr="00126668">
        <w:rPr>
          <w:sz w:val="28"/>
          <w:szCs w:val="28"/>
        </w:rPr>
        <w:t>формування іміджу закладу через імідж керівника гуртка;</w:t>
      </w:r>
    </w:p>
    <w:p w:rsidR="00126668" w:rsidRPr="00126668" w:rsidRDefault="00126668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 w:rsidRPr="00126668">
        <w:rPr>
          <w:sz w:val="28"/>
          <w:szCs w:val="28"/>
        </w:rPr>
        <w:t xml:space="preserve">розбудова ефективної системи соціального партнерства </w:t>
      </w:r>
      <w:r w:rsidR="00E47F4F">
        <w:rPr>
          <w:sz w:val="28"/>
          <w:szCs w:val="28"/>
        </w:rPr>
        <w:t>ЗПО</w:t>
      </w:r>
      <w:r w:rsidRPr="00126668">
        <w:rPr>
          <w:sz w:val="28"/>
          <w:szCs w:val="28"/>
        </w:rPr>
        <w:t>;</w:t>
      </w:r>
    </w:p>
    <w:p w:rsidR="00126668" w:rsidRPr="00126668" w:rsidRDefault="00126668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 w:rsidRPr="00126668">
        <w:rPr>
          <w:sz w:val="28"/>
          <w:szCs w:val="28"/>
        </w:rPr>
        <w:t xml:space="preserve">оптимізація методичної роботи в </w:t>
      </w:r>
      <w:r w:rsidR="00E47F4F">
        <w:rPr>
          <w:sz w:val="28"/>
          <w:szCs w:val="28"/>
        </w:rPr>
        <w:t>закладі</w:t>
      </w:r>
      <w:r w:rsidRPr="00126668">
        <w:rPr>
          <w:sz w:val="28"/>
          <w:szCs w:val="28"/>
        </w:rPr>
        <w:t>;</w:t>
      </w:r>
    </w:p>
    <w:p w:rsidR="00E47F4F" w:rsidRDefault="00126668" w:rsidP="00E47F4F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47F4F">
        <w:rPr>
          <w:color w:val="000000"/>
          <w:sz w:val="28"/>
          <w:szCs w:val="28"/>
          <w:lang w:val="uk-UA"/>
        </w:rPr>
        <w:t>створенн</w:t>
      </w:r>
      <w:r w:rsidR="00E47F4F" w:rsidRPr="00E47F4F">
        <w:rPr>
          <w:color w:val="000000"/>
          <w:sz w:val="28"/>
          <w:szCs w:val="28"/>
          <w:lang w:val="uk-UA"/>
        </w:rPr>
        <w:t>я</w:t>
      </w:r>
      <w:r w:rsidRPr="00E47F4F">
        <w:rPr>
          <w:color w:val="000000"/>
          <w:sz w:val="28"/>
          <w:szCs w:val="28"/>
          <w:lang w:val="uk-UA"/>
        </w:rPr>
        <w:t xml:space="preserve"> умов для використання </w:t>
      </w:r>
      <w:r w:rsidR="00E47F4F" w:rsidRPr="00E47F4F">
        <w:rPr>
          <w:color w:val="000000"/>
          <w:sz w:val="28"/>
          <w:szCs w:val="28"/>
          <w:lang w:val="uk-UA"/>
        </w:rPr>
        <w:t>сучасних</w:t>
      </w:r>
      <w:r w:rsidRPr="00E47F4F">
        <w:rPr>
          <w:color w:val="000000"/>
          <w:sz w:val="28"/>
          <w:szCs w:val="28"/>
          <w:lang w:val="uk-UA"/>
        </w:rPr>
        <w:t xml:space="preserve"> освітніх технологій  в діяльності педагогічних працівників;</w:t>
      </w:r>
    </w:p>
    <w:p w:rsidR="00126668" w:rsidRPr="00E47F4F" w:rsidRDefault="00126668" w:rsidP="00E47F4F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47F4F">
        <w:rPr>
          <w:color w:val="000000"/>
          <w:sz w:val="28"/>
          <w:szCs w:val="28"/>
          <w:lang w:val="uk-UA"/>
        </w:rPr>
        <w:t>виховання особистості, здатної самостійно приймати рішення та займати активну громадянську позицію;</w:t>
      </w:r>
    </w:p>
    <w:p w:rsidR="00126668" w:rsidRPr="00126668" w:rsidRDefault="00126668" w:rsidP="00E47F4F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26668">
        <w:rPr>
          <w:color w:val="000000"/>
          <w:sz w:val="28"/>
          <w:szCs w:val="28"/>
          <w:lang w:val="uk-UA"/>
        </w:rPr>
        <w:t xml:space="preserve">упровадження в освітній процес принципів допрофільного та  профільного навчання </w:t>
      </w:r>
      <w:r w:rsidR="00E47F4F">
        <w:rPr>
          <w:color w:val="000000"/>
          <w:sz w:val="28"/>
          <w:szCs w:val="28"/>
          <w:lang w:val="uk-UA"/>
        </w:rPr>
        <w:t>з метою професійного самовизначення</w:t>
      </w:r>
      <w:r w:rsidRPr="00126668">
        <w:rPr>
          <w:color w:val="000000"/>
          <w:sz w:val="28"/>
          <w:szCs w:val="28"/>
          <w:lang w:val="uk-UA"/>
        </w:rPr>
        <w:t>;</w:t>
      </w:r>
    </w:p>
    <w:p w:rsidR="00126668" w:rsidRPr="00126668" w:rsidRDefault="00126668" w:rsidP="00E47F4F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26668">
        <w:rPr>
          <w:color w:val="000000"/>
          <w:sz w:val="28"/>
          <w:szCs w:val="28"/>
          <w:lang w:val="uk-UA"/>
        </w:rPr>
        <w:t>формуванн</w:t>
      </w:r>
      <w:r w:rsidR="00E47F4F">
        <w:rPr>
          <w:color w:val="000000"/>
          <w:sz w:val="28"/>
          <w:szCs w:val="28"/>
          <w:lang w:val="uk-UA"/>
        </w:rPr>
        <w:t>я</w:t>
      </w:r>
      <w:r w:rsidRPr="00126668">
        <w:rPr>
          <w:color w:val="000000"/>
          <w:sz w:val="28"/>
          <w:szCs w:val="28"/>
          <w:lang w:val="uk-UA"/>
        </w:rPr>
        <w:t xml:space="preserve"> </w:t>
      </w:r>
      <w:r w:rsidR="00E47F4F">
        <w:rPr>
          <w:color w:val="000000"/>
          <w:sz w:val="28"/>
          <w:szCs w:val="28"/>
          <w:lang w:val="uk-UA"/>
        </w:rPr>
        <w:t>ключових</w:t>
      </w:r>
      <w:r w:rsidRPr="00126668">
        <w:rPr>
          <w:color w:val="000000"/>
          <w:sz w:val="28"/>
          <w:szCs w:val="28"/>
          <w:lang w:val="uk-UA"/>
        </w:rPr>
        <w:t xml:space="preserve"> компетентност</w:t>
      </w:r>
      <w:r w:rsidR="00E47F4F">
        <w:rPr>
          <w:color w:val="000000"/>
          <w:sz w:val="28"/>
          <w:szCs w:val="28"/>
          <w:lang w:val="uk-UA"/>
        </w:rPr>
        <w:t>ей</w:t>
      </w:r>
      <w:r w:rsidRPr="00126668">
        <w:rPr>
          <w:color w:val="000000"/>
          <w:sz w:val="28"/>
          <w:szCs w:val="28"/>
          <w:lang w:val="uk-UA"/>
        </w:rPr>
        <w:t xml:space="preserve"> вихованців і </w:t>
      </w:r>
      <w:r w:rsidR="00E47F4F">
        <w:rPr>
          <w:color w:val="000000"/>
          <w:sz w:val="28"/>
          <w:szCs w:val="28"/>
          <w:lang w:val="uk-UA"/>
        </w:rPr>
        <w:t xml:space="preserve">їхньої </w:t>
      </w:r>
      <w:r w:rsidRPr="00126668">
        <w:rPr>
          <w:color w:val="000000"/>
          <w:sz w:val="28"/>
          <w:szCs w:val="28"/>
          <w:lang w:val="uk-UA"/>
        </w:rPr>
        <w:t xml:space="preserve">конкурентоспроможності </w:t>
      </w:r>
      <w:r w:rsidR="00E47F4F">
        <w:rPr>
          <w:color w:val="000000"/>
          <w:sz w:val="28"/>
          <w:szCs w:val="28"/>
          <w:lang w:val="uk-UA"/>
        </w:rPr>
        <w:t>в суспільстві</w:t>
      </w:r>
      <w:r w:rsidRPr="00126668">
        <w:rPr>
          <w:color w:val="000000"/>
          <w:sz w:val="28"/>
          <w:szCs w:val="28"/>
          <w:lang w:val="uk-UA"/>
        </w:rPr>
        <w:t>;</w:t>
      </w:r>
    </w:p>
    <w:p w:rsidR="00A2316C" w:rsidRPr="00126668" w:rsidRDefault="00A2316C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 w:rsidRPr="00126668">
        <w:rPr>
          <w:sz w:val="28"/>
          <w:szCs w:val="28"/>
        </w:rPr>
        <w:t>активізація роботи з дітьми різних соціальних категорій</w:t>
      </w:r>
      <w:r w:rsidR="00E47F4F">
        <w:rPr>
          <w:sz w:val="28"/>
          <w:szCs w:val="28"/>
        </w:rPr>
        <w:t>;</w:t>
      </w:r>
    </w:p>
    <w:p w:rsidR="00A2316C" w:rsidRPr="00126668" w:rsidRDefault="00A2316C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 w:rsidRPr="00126668">
        <w:rPr>
          <w:sz w:val="28"/>
          <w:szCs w:val="28"/>
        </w:rPr>
        <w:t xml:space="preserve">організація системи </w:t>
      </w:r>
      <w:r w:rsidR="002E3B3B">
        <w:rPr>
          <w:sz w:val="28"/>
          <w:szCs w:val="28"/>
        </w:rPr>
        <w:t xml:space="preserve">освітнього, </w:t>
      </w:r>
      <w:r w:rsidRPr="00126668">
        <w:rPr>
          <w:sz w:val="28"/>
          <w:szCs w:val="28"/>
        </w:rPr>
        <w:t>соціологічного і психологічного моніторингу</w:t>
      </w:r>
      <w:r w:rsidR="002E3B3B">
        <w:rPr>
          <w:sz w:val="28"/>
          <w:szCs w:val="28"/>
        </w:rPr>
        <w:t>, щодо якості освіти в закладі,</w:t>
      </w:r>
      <w:r w:rsidRPr="00126668">
        <w:rPr>
          <w:sz w:val="28"/>
          <w:szCs w:val="28"/>
        </w:rPr>
        <w:t xml:space="preserve"> розвитку життєвих компетентностей гуртківців;</w:t>
      </w:r>
    </w:p>
    <w:p w:rsidR="00A2316C" w:rsidRPr="00126668" w:rsidRDefault="002E3B3B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316C" w:rsidRPr="00126668">
        <w:rPr>
          <w:sz w:val="28"/>
          <w:szCs w:val="28"/>
        </w:rPr>
        <w:t xml:space="preserve">досконалення роботи науково-дослідної діяльності </w:t>
      </w:r>
      <w:r>
        <w:rPr>
          <w:sz w:val="28"/>
          <w:szCs w:val="28"/>
        </w:rPr>
        <w:t>вихованцями</w:t>
      </w:r>
      <w:r w:rsidR="00A2316C" w:rsidRPr="00126668">
        <w:rPr>
          <w:sz w:val="28"/>
          <w:szCs w:val="28"/>
        </w:rPr>
        <w:t>;</w:t>
      </w:r>
    </w:p>
    <w:p w:rsidR="00A2316C" w:rsidRPr="00126668" w:rsidRDefault="00A2316C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 w:rsidRPr="00126668">
        <w:rPr>
          <w:sz w:val="28"/>
          <w:szCs w:val="28"/>
        </w:rPr>
        <w:t xml:space="preserve">розвиток учнівського самоврядування, </w:t>
      </w:r>
      <w:r w:rsidR="002E3B3B">
        <w:rPr>
          <w:sz w:val="28"/>
          <w:szCs w:val="28"/>
        </w:rPr>
        <w:t>через</w:t>
      </w:r>
      <w:r w:rsidRPr="00126668">
        <w:rPr>
          <w:sz w:val="28"/>
          <w:szCs w:val="28"/>
        </w:rPr>
        <w:t xml:space="preserve"> залучення його до вирішення питань організації </w:t>
      </w:r>
      <w:r w:rsidR="00126668" w:rsidRPr="00126668">
        <w:rPr>
          <w:sz w:val="28"/>
          <w:szCs w:val="28"/>
        </w:rPr>
        <w:t>освітнього</w:t>
      </w:r>
      <w:r w:rsidRPr="00126668">
        <w:rPr>
          <w:sz w:val="28"/>
          <w:szCs w:val="28"/>
        </w:rPr>
        <w:t xml:space="preserve"> процесу життєдіяльності закладу;</w:t>
      </w:r>
    </w:p>
    <w:p w:rsidR="00A2316C" w:rsidRPr="00126668" w:rsidRDefault="002E3B3B" w:rsidP="00E47F4F">
      <w:pPr>
        <w:numPr>
          <w:ilvl w:val="0"/>
          <w:numId w:val="6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налагодження ефективної взаємодії у сфері партнерства з батьками.</w:t>
      </w:r>
    </w:p>
    <w:p w:rsidR="00A2316C" w:rsidRDefault="00A2316C" w:rsidP="00A2316C">
      <w:pPr>
        <w:jc w:val="center"/>
        <w:rPr>
          <w:b/>
          <w:szCs w:val="18"/>
        </w:rPr>
      </w:pPr>
    </w:p>
    <w:p w:rsidR="00A2316C" w:rsidRDefault="00A2316C" w:rsidP="00A2316C">
      <w:pPr>
        <w:jc w:val="center"/>
        <w:rPr>
          <w:b/>
          <w:szCs w:val="18"/>
        </w:rPr>
      </w:pPr>
    </w:p>
    <w:p w:rsidR="00A2316C" w:rsidRDefault="00A2316C" w:rsidP="00A2316C">
      <w:pPr>
        <w:jc w:val="center"/>
        <w:rPr>
          <w:b/>
          <w:szCs w:val="18"/>
        </w:rPr>
      </w:pPr>
    </w:p>
    <w:p w:rsidR="00A2316C" w:rsidRDefault="00A2316C" w:rsidP="00A2316C">
      <w:pPr>
        <w:jc w:val="center"/>
        <w:rPr>
          <w:b/>
          <w:szCs w:val="18"/>
        </w:rPr>
      </w:pPr>
    </w:p>
    <w:p w:rsidR="00A2316C" w:rsidRDefault="00A2316C" w:rsidP="00A2316C">
      <w:pPr>
        <w:jc w:val="center"/>
        <w:rPr>
          <w:b/>
          <w:szCs w:val="18"/>
        </w:rPr>
      </w:pPr>
    </w:p>
    <w:p w:rsidR="00A2316C" w:rsidRDefault="00A2316C" w:rsidP="00A2316C">
      <w:pPr>
        <w:jc w:val="center"/>
        <w:rPr>
          <w:b/>
          <w:szCs w:val="18"/>
        </w:rPr>
      </w:pPr>
    </w:p>
    <w:p w:rsidR="00A2316C" w:rsidRDefault="00A2316C" w:rsidP="00A2316C">
      <w:pPr>
        <w:jc w:val="center"/>
        <w:rPr>
          <w:b/>
          <w:szCs w:val="18"/>
        </w:rPr>
      </w:pPr>
    </w:p>
    <w:p w:rsidR="00A2316C" w:rsidRPr="00771BC0" w:rsidRDefault="00A2316C" w:rsidP="00A2316C">
      <w:pPr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lastRenderedPageBreak/>
        <w:t>Ц и к л о г р а м а</w:t>
      </w:r>
    </w:p>
    <w:p w:rsidR="00A2316C" w:rsidRPr="00771BC0" w:rsidRDefault="00A2316C" w:rsidP="00A2316C">
      <w:pPr>
        <w:spacing w:line="276" w:lineRule="auto"/>
        <w:jc w:val="center"/>
        <w:rPr>
          <w:sz w:val="28"/>
          <w:szCs w:val="28"/>
        </w:rPr>
      </w:pPr>
      <w:r w:rsidRPr="00771BC0">
        <w:rPr>
          <w:b/>
          <w:sz w:val="28"/>
          <w:szCs w:val="28"/>
        </w:rPr>
        <w:t>Первомайського центру науково-технічної творчості учнівської молоді на 201</w:t>
      </w:r>
      <w:r w:rsidR="00126668" w:rsidRPr="00771BC0">
        <w:rPr>
          <w:b/>
          <w:sz w:val="28"/>
          <w:szCs w:val="28"/>
        </w:rPr>
        <w:t>8</w:t>
      </w:r>
      <w:r w:rsidRPr="00771BC0">
        <w:rPr>
          <w:b/>
          <w:sz w:val="28"/>
          <w:szCs w:val="28"/>
        </w:rPr>
        <w:t xml:space="preserve"> рік</w:t>
      </w:r>
    </w:p>
    <w:p w:rsidR="00A2316C" w:rsidRPr="00771BC0" w:rsidRDefault="00A2316C" w:rsidP="00A2316C">
      <w:pPr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t>Координаційний план роботи ЦНТТУМ на 201</w:t>
      </w:r>
      <w:r w:rsidR="00126668" w:rsidRPr="00771BC0">
        <w:rPr>
          <w:b/>
          <w:sz w:val="28"/>
          <w:szCs w:val="28"/>
        </w:rPr>
        <w:t>8</w:t>
      </w:r>
      <w:r w:rsidRPr="00771BC0">
        <w:rPr>
          <w:b/>
          <w:sz w:val="28"/>
          <w:szCs w:val="28"/>
        </w:rPr>
        <w:t xml:space="preserve"> рік</w:t>
      </w:r>
    </w:p>
    <w:p w:rsidR="00A2316C" w:rsidRPr="00771BC0" w:rsidRDefault="00A2316C" w:rsidP="00A2316C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н/п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Захід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ІІ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ІІІ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  <w:lang w:val="en-US"/>
              </w:rPr>
            </w:pPr>
            <w:r w:rsidRPr="00771BC0">
              <w:rPr>
                <w:sz w:val="28"/>
                <w:szCs w:val="28"/>
              </w:rPr>
              <w:t>І</w:t>
            </w:r>
            <w:r w:rsidRPr="00771BC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  <w:lang w:val="en-US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  <w:r w:rsidRPr="00771BC0">
              <w:rPr>
                <w:sz w:val="28"/>
                <w:szCs w:val="28"/>
              </w:rPr>
              <w:t>І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  <w:r w:rsidRPr="00771BC0">
              <w:rPr>
                <w:sz w:val="28"/>
                <w:szCs w:val="28"/>
              </w:rPr>
              <w:t>ІІ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  <w:r w:rsidRPr="00771BC0">
              <w:rPr>
                <w:sz w:val="28"/>
                <w:szCs w:val="28"/>
              </w:rPr>
              <w:t>ІІІ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ІХ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ХІ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ХІІ</w:t>
            </w:r>
          </w:p>
        </w:tc>
      </w:tr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Проведення загальних зборів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Засідання педагогічної ради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126668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</w:tr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Засідання методичної ради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</w:tr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Засідання методичних об</w:t>
            </w:r>
            <w:r w:rsidRPr="00771BC0">
              <w:rPr>
                <w:sz w:val="28"/>
                <w:szCs w:val="28"/>
                <w:lang w:val="en-US"/>
              </w:rPr>
              <w:t>’</w:t>
            </w:r>
            <w:r w:rsidRPr="00771BC0">
              <w:rPr>
                <w:sz w:val="28"/>
                <w:szCs w:val="28"/>
              </w:rPr>
              <w:t>єднань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</w:tr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Тиждень техніка-аматора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</w:tr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Місячник відкритих занять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</w:tr>
      <w:tr w:rsidR="00A2316C" w:rsidRPr="00771BC0" w:rsidTr="00031C03">
        <w:tc>
          <w:tcPr>
            <w:tcW w:w="594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A2316C" w:rsidRPr="00771BC0" w:rsidRDefault="00A2316C" w:rsidP="00031C03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Тиждень дизайнера</w:t>
            </w: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A2316C" w:rsidRPr="00771BC0" w:rsidRDefault="00A2316C" w:rsidP="00031C03">
            <w:pPr>
              <w:rPr>
                <w:b/>
                <w:sz w:val="28"/>
                <w:szCs w:val="28"/>
              </w:rPr>
            </w:pPr>
          </w:p>
        </w:tc>
      </w:tr>
    </w:tbl>
    <w:p w:rsidR="00A2316C" w:rsidRPr="00771BC0" w:rsidRDefault="00A2316C" w:rsidP="00A2316C">
      <w:pPr>
        <w:rPr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lastRenderedPageBreak/>
        <w:t>Перспективний пл</w:t>
      </w:r>
      <w:bookmarkStart w:id="0" w:name="_GoBack"/>
      <w:bookmarkEnd w:id="0"/>
      <w:r w:rsidRPr="00771BC0">
        <w:rPr>
          <w:b/>
          <w:sz w:val="28"/>
          <w:szCs w:val="28"/>
        </w:rPr>
        <w:t>ан-графік</w:t>
      </w:r>
    </w:p>
    <w:p w:rsidR="00A2316C" w:rsidRPr="00771BC0" w:rsidRDefault="00A2316C" w:rsidP="00A2316C">
      <w:pPr>
        <w:spacing w:line="276" w:lineRule="auto"/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t>проходження курсової перепідготовки та атестації педагогічних працівників ЦНТТУМ у 201</w:t>
      </w:r>
      <w:r w:rsidR="003423DE" w:rsidRPr="00771BC0">
        <w:rPr>
          <w:b/>
          <w:sz w:val="28"/>
          <w:szCs w:val="28"/>
        </w:rPr>
        <w:t>8</w:t>
      </w:r>
      <w:r w:rsidRPr="00771BC0">
        <w:rPr>
          <w:b/>
          <w:sz w:val="28"/>
          <w:szCs w:val="28"/>
        </w:rPr>
        <w:t>-202</w:t>
      </w:r>
      <w:r w:rsidR="003423DE" w:rsidRPr="00771BC0">
        <w:rPr>
          <w:b/>
          <w:sz w:val="28"/>
          <w:szCs w:val="28"/>
        </w:rPr>
        <w:t>2</w:t>
      </w:r>
      <w:r w:rsidRPr="00771BC0">
        <w:rPr>
          <w:b/>
          <w:sz w:val="28"/>
          <w:szCs w:val="28"/>
        </w:rPr>
        <w:t xml:space="preserve"> рр.</w:t>
      </w:r>
    </w:p>
    <w:tbl>
      <w:tblPr>
        <w:tblW w:w="13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73"/>
        <w:gridCol w:w="2160"/>
        <w:gridCol w:w="1958"/>
        <w:gridCol w:w="1815"/>
        <w:gridCol w:w="776"/>
        <w:gridCol w:w="776"/>
        <w:gridCol w:w="776"/>
        <w:gridCol w:w="776"/>
        <w:gridCol w:w="776"/>
        <w:gridCol w:w="776"/>
      </w:tblGrid>
      <w:tr w:rsidR="003E2202" w:rsidRPr="00771BC0" w:rsidTr="00771BC0">
        <w:trPr>
          <w:trHeight w:val="290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ПІБ педагога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посада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Останній термін проходження курсів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Останній термін проходження атестації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2022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Архіпова Т.Г.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Листопад 2017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Баранська О.А.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Жовтень 2017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3</w:t>
            </w:r>
          </w:p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Доброва Л.Л.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методист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Вересень 2015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vMerge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Жовтень 2016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Кравченко К.О.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Червень 2014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2202" w:rsidRPr="00771BC0" w:rsidTr="00771BC0">
        <w:trPr>
          <w:trHeight w:val="290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Луковська В.О.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Жовтень 2017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Луковський Р.В.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Листопад 2016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Сільченко Ю.В.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Нужна К.В.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Листопад 2017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Савва А.Ю.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Листопад 2016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Свистунова В.М.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Березень  2017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11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Сербенюк І.В.</w:t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Червень 2017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2202" w:rsidRPr="00771BC0" w:rsidTr="00771BC0">
        <w:trPr>
          <w:trHeight w:val="308"/>
          <w:jc w:val="center"/>
        </w:trPr>
        <w:tc>
          <w:tcPr>
            <w:tcW w:w="534" w:type="dxa"/>
            <w:vMerge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Листопад 2017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2202" w:rsidRPr="00771BC0" w:rsidTr="00771BC0">
        <w:trPr>
          <w:trHeight w:val="290"/>
          <w:jc w:val="center"/>
        </w:trPr>
        <w:tc>
          <w:tcPr>
            <w:tcW w:w="534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71BC0">
              <w:rPr>
                <w:sz w:val="28"/>
                <w:szCs w:val="28"/>
              </w:rPr>
              <w:t>1</w:t>
            </w:r>
            <w:r w:rsidRPr="00771BC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Чистов І.М.</w:t>
            </w:r>
            <w:r w:rsidRPr="00771BC0"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</w:rPr>
              <w:t>керівник гуртка</w:t>
            </w:r>
          </w:p>
        </w:tc>
        <w:tc>
          <w:tcPr>
            <w:tcW w:w="1958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E2202" w:rsidRPr="00771BC0" w:rsidRDefault="003E2202" w:rsidP="003E2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316C" w:rsidRPr="00771BC0" w:rsidRDefault="00A2316C" w:rsidP="00A2316C">
      <w:pPr>
        <w:jc w:val="center"/>
        <w:rPr>
          <w:b/>
          <w:sz w:val="28"/>
          <w:szCs w:val="28"/>
        </w:rPr>
      </w:pPr>
    </w:p>
    <w:p w:rsidR="00A2316C" w:rsidRPr="00771BC0" w:rsidRDefault="00A2316C" w:rsidP="00A2316C">
      <w:pPr>
        <w:jc w:val="center"/>
        <w:rPr>
          <w:b/>
          <w:sz w:val="28"/>
          <w:szCs w:val="28"/>
        </w:rPr>
      </w:pPr>
    </w:p>
    <w:p w:rsidR="003E2202" w:rsidRPr="00771BC0" w:rsidRDefault="003E2202" w:rsidP="00A2316C">
      <w:pPr>
        <w:jc w:val="center"/>
        <w:rPr>
          <w:b/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t>Перспективний план вивчення стану викладання в гуртках науково-технічного профілю у 201</w:t>
      </w:r>
      <w:r w:rsidR="003E2202" w:rsidRPr="00771BC0">
        <w:rPr>
          <w:b/>
          <w:sz w:val="28"/>
          <w:szCs w:val="28"/>
        </w:rPr>
        <w:t>8</w:t>
      </w:r>
      <w:r w:rsidRPr="00771BC0">
        <w:rPr>
          <w:b/>
          <w:sz w:val="28"/>
          <w:szCs w:val="28"/>
        </w:rPr>
        <w:t>-202</w:t>
      </w:r>
      <w:r w:rsidR="003E2202" w:rsidRPr="00771BC0">
        <w:rPr>
          <w:b/>
          <w:sz w:val="28"/>
          <w:szCs w:val="28"/>
        </w:rPr>
        <w:t>2</w:t>
      </w:r>
      <w:r w:rsidRPr="00771BC0">
        <w:rPr>
          <w:b/>
          <w:sz w:val="28"/>
          <w:szCs w:val="28"/>
        </w:rPr>
        <w:t xml:space="preserve"> рр.</w:t>
      </w:r>
    </w:p>
    <w:p w:rsidR="00A2316C" w:rsidRPr="00771BC0" w:rsidRDefault="00A2316C" w:rsidP="00771BC0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1247"/>
        <w:gridCol w:w="851"/>
        <w:gridCol w:w="850"/>
        <w:gridCol w:w="851"/>
        <w:gridCol w:w="776"/>
        <w:gridCol w:w="783"/>
        <w:gridCol w:w="783"/>
        <w:gridCol w:w="783"/>
      </w:tblGrid>
      <w:tr w:rsidR="002700BF" w:rsidRPr="00771BC0" w:rsidTr="00771BC0">
        <w:tc>
          <w:tcPr>
            <w:tcW w:w="704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гурток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Роки вивчення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2021</w:t>
            </w: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2022</w:t>
            </w: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30710">
        <w:tc>
          <w:tcPr>
            <w:tcW w:w="12589" w:type="dxa"/>
            <w:gridSpan w:val="10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Початково-технічний профіль</w:t>
            </w: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Початково – технічне  моделювання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30710">
        <w:trPr>
          <w:trHeight w:val="265"/>
        </w:trPr>
        <w:tc>
          <w:tcPr>
            <w:tcW w:w="12589" w:type="dxa"/>
            <w:gridSpan w:val="10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Спортивно-технічний профіль</w:t>
            </w: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Авіамодельний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730710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Судномодельний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Автомоделювання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150672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30710">
        <w:tc>
          <w:tcPr>
            <w:tcW w:w="12589" w:type="dxa"/>
            <w:gridSpan w:val="10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Предметно-технічний профіль</w:t>
            </w: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Фізика навколо нас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</w:t>
            </w:r>
            <w:r w:rsidR="00426B57" w:rsidRPr="00771BC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730710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3C5E" w:rsidRPr="00771BC0" w:rsidTr="00771BC0">
        <w:tc>
          <w:tcPr>
            <w:tcW w:w="704" w:type="dxa"/>
          </w:tcPr>
          <w:p w:rsidR="00A63C5E" w:rsidRPr="00771BC0" w:rsidRDefault="00A63C5E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63C5E" w:rsidRPr="00771BC0" w:rsidRDefault="00A63C5E" w:rsidP="00771BC0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Радіоелектронне </w:t>
            </w:r>
            <w:r w:rsidR="00150672" w:rsidRPr="00771BC0">
              <w:rPr>
                <w:sz w:val="28"/>
                <w:szCs w:val="28"/>
              </w:rPr>
              <w:t>конструювання</w:t>
            </w:r>
            <w:r w:rsidRPr="00771B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A63C5E" w:rsidRPr="00771BC0" w:rsidRDefault="00150672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63C5E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3C5E" w:rsidRPr="00771BC0" w:rsidRDefault="00150672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A63C5E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63C5E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A63C5E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A63C5E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A63C5E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30710">
        <w:tc>
          <w:tcPr>
            <w:tcW w:w="12589" w:type="dxa"/>
            <w:gridSpan w:val="10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Художньо-технічний профіль</w:t>
            </w: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Моделювання  сувенірів 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</w:t>
            </w:r>
            <w:r w:rsidR="00150672" w:rsidRPr="00771BC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150672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Моделювання  іграшок-сувенірів 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</w:t>
            </w:r>
            <w:r w:rsidR="00150672" w:rsidRPr="00771BC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0BF" w:rsidRPr="00771BC0" w:rsidRDefault="00150672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Виготовлення сувенірів 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Дизайн та сувеніри 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0BF" w:rsidRPr="00771BC0" w:rsidTr="00771BC0">
        <w:tc>
          <w:tcPr>
            <w:tcW w:w="704" w:type="dxa"/>
          </w:tcPr>
          <w:p w:rsidR="002700BF" w:rsidRPr="00771BC0" w:rsidRDefault="002700BF" w:rsidP="00B55549">
            <w:pPr>
              <w:pStyle w:val="a4"/>
              <w:numPr>
                <w:ilvl w:val="0"/>
                <w:numId w:val="17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BF" w:rsidRPr="00771BC0" w:rsidRDefault="002700BF" w:rsidP="00771BC0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Кольорові долоньки </w:t>
            </w:r>
          </w:p>
        </w:tc>
        <w:tc>
          <w:tcPr>
            <w:tcW w:w="1247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700BF" w:rsidRPr="00771BC0" w:rsidRDefault="00A63C5E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2700BF" w:rsidRPr="00771BC0" w:rsidRDefault="002700BF" w:rsidP="00771BC0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2316C" w:rsidRPr="00771BC0" w:rsidRDefault="00A2316C" w:rsidP="00771BC0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A2316C" w:rsidRPr="00771BC0" w:rsidRDefault="00A2316C" w:rsidP="00771BC0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A2316C" w:rsidRPr="00771BC0" w:rsidRDefault="00A2316C" w:rsidP="00771BC0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A2316C" w:rsidRPr="00771BC0" w:rsidRDefault="00A2316C" w:rsidP="00771BC0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A2316C" w:rsidRPr="00771BC0" w:rsidRDefault="00A2316C" w:rsidP="00771BC0">
      <w:pPr>
        <w:spacing w:line="276" w:lineRule="auto"/>
        <w:jc w:val="both"/>
        <w:rPr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both"/>
        <w:rPr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both"/>
        <w:rPr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both"/>
        <w:rPr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both"/>
        <w:rPr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both"/>
        <w:rPr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both"/>
        <w:rPr>
          <w:sz w:val="28"/>
          <w:szCs w:val="28"/>
        </w:rPr>
      </w:pPr>
    </w:p>
    <w:p w:rsidR="00A2316C" w:rsidRPr="00771BC0" w:rsidRDefault="00A2316C" w:rsidP="00771BC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771BC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771BC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71BC0">
        <w:rPr>
          <w:rFonts w:eastAsia="Calibri"/>
          <w:sz w:val="28"/>
          <w:szCs w:val="28"/>
          <w:lang w:eastAsia="en-US"/>
        </w:rPr>
        <w:t>Науково-методична проблема педагогічного колективу ЦНТТУМ на 201</w:t>
      </w:r>
      <w:r w:rsidR="00031C03" w:rsidRPr="00771BC0">
        <w:rPr>
          <w:rFonts w:eastAsia="Calibri"/>
          <w:sz w:val="28"/>
          <w:szCs w:val="28"/>
          <w:lang w:eastAsia="en-US"/>
        </w:rPr>
        <w:t>8</w:t>
      </w:r>
      <w:r w:rsidRPr="00771BC0">
        <w:rPr>
          <w:rFonts w:eastAsia="Calibri"/>
          <w:sz w:val="28"/>
          <w:szCs w:val="28"/>
          <w:lang w:eastAsia="en-US"/>
        </w:rPr>
        <w:t>-20</w:t>
      </w:r>
      <w:r w:rsidR="00031C03" w:rsidRPr="00771BC0">
        <w:rPr>
          <w:rFonts w:eastAsia="Calibri"/>
          <w:sz w:val="28"/>
          <w:szCs w:val="28"/>
          <w:lang w:eastAsia="en-US"/>
        </w:rPr>
        <w:t>22</w:t>
      </w:r>
      <w:r w:rsidRPr="00771BC0">
        <w:rPr>
          <w:rFonts w:eastAsia="Calibri"/>
          <w:sz w:val="28"/>
          <w:szCs w:val="28"/>
          <w:lang w:eastAsia="en-US"/>
        </w:rPr>
        <w:t xml:space="preserve"> рр.</w:t>
      </w:r>
    </w:p>
    <w:p w:rsidR="00A2316C" w:rsidRPr="00771BC0" w:rsidRDefault="00A2316C" w:rsidP="00A2316C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71BC0">
        <w:rPr>
          <w:rFonts w:eastAsia="Calibri"/>
          <w:b/>
          <w:i/>
          <w:sz w:val="28"/>
          <w:szCs w:val="28"/>
          <w:lang w:eastAsia="en-US"/>
        </w:rPr>
        <w:t>«</w:t>
      </w:r>
      <w:r w:rsidR="00150672" w:rsidRPr="00771BC0">
        <w:rPr>
          <w:b/>
          <w:sz w:val="28"/>
          <w:szCs w:val="28"/>
        </w:rPr>
        <w:t xml:space="preserve">Формування конкурентоспроможної особистості засобами інноваційних технологій                                                                                                                          </w:t>
      </w:r>
      <w:r w:rsidR="00150672" w:rsidRPr="00771BC0">
        <w:rPr>
          <w:b/>
          <w:color w:val="000000"/>
          <w:sz w:val="28"/>
          <w:szCs w:val="28"/>
        </w:rPr>
        <w:t xml:space="preserve">в умовах сучасного </w:t>
      </w:r>
      <w:r w:rsidR="006775E2" w:rsidRPr="00771BC0">
        <w:rPr>
          <w:b/>
          <w:color w:val="000000"/>
          <w:sz w:val="28"/>
          <w:szCs w:val="28"/>
        </w:rPr>
        <w:t>закладу позашкільної освіти</w:t>
      </w:r>
      <w:r w:rsidRPr="00771BC0">
        <w:rPr>
          <w:rFonts w:eastAsia="Calibri"/>
          <w:b/>
          <w:i/>
          <w:sz w:val="28"/>
          <w:szCs w:val="28"/>
          <w:lang w:eastAsia="en-US"/>
        </w:rPr>
        <w:t>»</w:t>
      </w: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16C" w:rsidRPr="00771BC0" w:rsidRDefault="00A2316C" w:rsidP="00A2316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71BC0">
        <w:rPr>
          <w:rFonts w:eastAsia="Calibri"/>
          <w:sz w:val="28"/>
          <w:szCs w:val="28"/>
          <w:lang w:eastAsia="en-US"/>
        </w:rPr>
        <w:t>План засідань педагогічної ради ЦНТТУМ на 201</w:t>
      </w:r>
      <w:r w:rsidR="00150672" w:rsidRPr="00771BC0">
        <w:rPr>
          <w:rFonts w:eastAsia="Calibri"/>
          <w:sz w:val="28"/>
          <w:szCs w:val="28"/>
          <w:lang w:eastAsia="en-US"/>
        </w:rPr>
        <w:t>8</w:t>
      </w:r>
      <w:r w:rsidRPr="00771BC0">
        <w:rPr>
          <w:rFonts w:eastAsia="Calibri"/>
          <w:sz w:val="28"/>
          <w:szCs w:val="28"/>
          <w:lang w:eastAsia="en-US"/>
        </w:rPr>
        <w:t xml:space="preserve"> р</w:t>
      </w:r>
      <w:r w:rsidR="00730710" w:rsidRPr="00771BC0">
        <w:rPr>
          <w:rFonts w:eastAsia="Calibri"/>
          <w:sz w:val="28"/>
          <w:szCs w:val="28"/>
          <w:lang w:eastAsia="en-US"/>
        </w:rPr>
        <w:t>ік</w:t>
      </w:r>
    </w:p>
    <w:p w:rsidR="00A2316C" w:rsidRPr="00771BC0" w:rsidRDefault="00A2316C" w:rsidP="00A2316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318"/>
        <w:gridCol w:w="10389"/>
        <w:gridCol w:w="2556"/>
      </w:tblGrid>
      <w:tr w:rsidR="00A2316C" w:rsidRPr="00771BC0" w:rsidTr="00031C03">
        <w:tc>
          <w:tcPr>
            <w:tcW w:w="625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н/п</w:t>
            </w:r>
          </w:p>
        </w:tc>
        <w:tc>
          <w:tcPr>
            <w:tcW w:w="1318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Термін </w:t>
            </w:r>
          </w:p>
        </w:tc>
        <w:tc>
          <w:tcPr>
            <w:tcW w:w="10389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Питання</w:t>
            </w:r>
          </w:p>
        </w:tc>
        <w:tc>
          <w:tcPr>
            <w:tcW w:w="2556" w:type="dxa"/>
            <w:shd w:val="clear" w:color="auto" w:fill="auto"/>
          </w:tcPr>
          <w:p w:rsidR="00A2316C" w:rsidRPr="00771BC0" w:rsidRDefault="00A2316C" w:rsidP="00031C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Готує</w:t>
            </w:r>
          </w:p>
        </w:tc>
      </w:tr>
      <w:tr w:rsidR="00A2316C" w:rsidRPr="00771BC0" w:rsidTr="00031C03">
        <w:tc>
          <w:tcPr>
            <w:tcW w:w="625" w:type="dxa"/>
            <w:shd w:val="clear" w:color="auto" w:fill="auto"/>
          </w:tcPr>
          <w:p w:rsidR="00A2316C" w:rsidRPr="00771BC0" w:rsidRDefault="00A2316C" w:rsidP="00B55549">
            <w:pPr>
              <w:pStyle w:val="a4"/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A2316C" w:rsidRPr="00771BC0" w:rsidRDefault="00A2316C" w:rsidP="00031C03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Березень </w:t>
            </w:r>
          </w:p>
        </w:tc>
        <w:tc>
          <w:tcPr>
            <w:tcW w:w="10389" w:type="dxa"/>
            <w:shd w:val="clear" w:color="auto" w:fill="auto"/>
          </w:tcPr>
          <w:p w:rsidR="00A2316C" w:rsidRPr="00771BC0" w:rsidRDefault="00A2316C" w:rsidP="00B55549">
            <w:pPr>
              <w:numPr>
                <w:ilvl w:val="0"/>
                <w:numId w:val="10"/>
              </w:numPr>
              <w:spacing w:line="276" w:lineRule="auto"/>
              <w:ind w:left="0" w:right="-88" w:hanging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5170B" w:rsidRPr="00771BC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5170B" w:rsidRPr="00771BC0">
              <w:rPr>
                <w:sz w:val="28"/>
                <w:szCs w:val="28"/>
              </w:rPr>
              <w:t xml:space="preserve">Про діяльність педагогічного колективу щодо реалізації завдань науково-методичної проблеми «Формування конкурентоспроможної особистості засобами інноваційних технологій </w:t>
            </w:r>
            <w:r w:rsidR="0025170B" w:rsidRPr="00771BC0">
              <w:rPr>
                <w:color w:val="000000"/>
                <w:sz w:val="28"/>
                <w:szCs w:val="28"/>
              </w:rPr>
              <w:t>в умовах сучасного закладу позашкільної освіти</w:t>
            </w:r>
            <w:r w:rsidR="0025170B" w:rsidRPr="00771BC0">
              <w:rPr>
                <w:sz w:val="28"/>
                <w:szCs w:val="28"/>
              </w:rPr>
              <w:t>»</w:t>
            </w:r>
          </w:p>
          <w:p w:rsidR="0044324B" w:rsidRPr="00771BC0" w:rsidRDefault="00A2316C" w:rsidP="00B55549">
            <w:pPr>
              <w:numPr>
                <w:ilvl w:val="0"/>
                <w:numId w:val="10"/>
              </w:numPr>
              <w:spacing w:line="276" w:lineRule="auto"/>
              <w:ind w:left="0" w:right="-88" w:hanging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771BC0">
              <w:rPr>
                <w:sz w:val="28"/>
                <w:szCs w:val="28"/>
              </w:rPr>
              <w:t xml:space="preserve"> </w:t>
            </w:r>
            <w:r w:rsidR="00771BC0" w:rsidRPr="00771BC0">
              <w:rPr>
                <w:sz w:val="28"/>
                <w:szCs w:val="28"/>
              </w:rPr>
              <w:t>Психолого-педагогічний семінар «Конфлікти і способи їх вирішення»</w:t>
            </w:r>
          </w:p>
        </w:tc>
        <w:tc>
          <w:tcPr>
            <w:tcW w:w="2556" w:type="dxa"/>
            <w:shd w:val="clear" w:color="auto" w:fill="auto"/>
          </w:tcPr>
          <w:p w:rsidR="00A2316C" w:rsidRPr="00771BC0" w:rsidRDefault="00A2316C" w:rsidP="00031C03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Сербенюк І.В.</w:t>
            </w:r>
          </w:p>
          <w:p w:rsidR="00A2316C" w:rsidRPr="00771BC0" w:rsidRDefault="00A2316C" w:rsidP="00031C03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316C" w:rsidRPr="00771BC0" w:rsidRDefault="00A2316C" w:rsidP="00031C03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316C" w:rsidRPr="00771BC0" w:rsidRDefault="00A2316C" w:rsidP="00031C03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</w:tc>
      </w:tr>
      <w:tr w:rsidR="00A2316C" w:rsidRPr="00771BC0" w:rsidTr="00031C03">
        <w:tc>
          <w:tcPr>
            <w:tcW w:w="625" w:type="dxa"/>
            <w:shd w:val="clear" w:color="auto" w:fill="auto"/>
          </w:tcPr>
          <w:p w:rsidR="00A2316C" w:rsidRPr="00771BC0" w:rsidRDefault="00A2316C" w:rsidP="00B55549">
            <w:pPr>
              <w:pStyle w:val="a4"/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A2316C" w:rsidRPr="00771BC0" w:rsidRDefault="00150672" w:rsidP="00031C03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Серпень </w:t>
            </w:r>
          </w:p>
        </w:tc>
        <w:tc>
          <w:tcPr>
            <w:tcW w:w="10389" w:type="dxa"/>
            <w:shd w:val="clear" w:color="auto" w:fill="auto"/>
          </w:tcPr>
          <w:p w:rsidR="0025170B" w:rsidRPr="00771BC0" w:rsidRDefault="00A2316C" w:rsidP="0025170B">
            <w:pPr>
              <w:spacing w:line="276" w:lineRule="auto"/>
              <w:ind w:right="-88"/>
              <w:contextualSpacing/>
              <w:rPr>
                <w:sz w:val="28"/>
                <w:szCs w:val="28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2420E4" w:rsidRPr="00771BC0">
              <w:rPr>
                <w:sz w:val="28"/>
                <w:szCs w:val="28"/>
              </w:rPr>
              <w:t xml:space="preserve">  </w:t>
            </w:r>
            <w:r w:rsidR="0025170B" w:rsidRPr="00771BC0">
              <w:rPr>
                <w:sz w:val="28"/>
                <w:szCs w:val="28"/>
              </w:rPr>
              <w:t>Аналіз роботи закладу  за минулий навчальний рік та обговорення завдань на наступний навчальний рік.</w:t>
            </w:r>
          </w:p>
          <w:p w:rsidR="00A2316C" w:rsidRPr="00771BC0" w:rsidRDefault="0025170B" w:rsidP="00D84018">
            <w:pPr>
              <w:spacing w:line="276" w:lineRule="auto"/>
              <w:ind w:right="-8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sz w:val="28"/>
                <w:szCs w:val="28"/>
              </w:rPr>
              <w:t xml:space="preserve">2. </w:t>
            </w:r>
            <w:r w:rsidR="00D84018" w:rsidRPr="00771BC0">
              <w:rPr>
                <w:rStyle w:val="af"/>
                <w:b w:val="0"/>
                <w:sz w:val="28"/>
                <w:szCs w:val="28"/>
              </w:rPr>
              <w:t>Створення іміджу сучасного позашкільного закладу як суттєвий чинник підвищення ефективності діяльності колективу та ресурс його розвитку.</w:t>
            </w:r>
          </w:p>
        </w:tc>
        <w:tc>
          <w:tcPr>
            <w:tcW w:w="2556" w:type="dxa"/>
            <w:shd w:val="clear" w:color="auto" w:fill="auto"/>
          </w:tcPr>
          <w:p w:rsidR="0044324B" w:rsidRPr="00771BC0" w:rsidRDefault="0044324B" w:rsidP="0044324B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Сербенюк І.В.</w:t>
            </w:r>
          </w:p>
          <w:p w:rsidR="0044324B" w:rsidRPr="00771BC0" w:rsidRDefault="0044324B" w:rsidP="0025170B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170B" w:rsidRPr="00771BC0" w:rsidRDefault="00A2316C" w:rsidP="0025170B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Кравченко О.В.</w:t>
            </w:r>
            <w:r w:rsidR="0025170B" w:rsidRPr="00771B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2316C" w:rsidRPr="00771BC0" w:rsidRDefault="00A2316C" w:rsidP="00771BC0">
            <w:pPr>
              <w:spacing w:line="276" w:lineRule="auto"/>
              <w:ind w:right="-8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6C" w:rsidRPr="00771BC0" w:rsidTr="00031C03">
        <w:tc>
          <w:tcPr>
            <w:tcW w:w="625" w:type="dxa"/>
            <w:shd w:val="clear" w:color="auto" w:fill="auto"/>
          </w:tcPr>
          <w:p w:rsidR="00A2316C" w:rsidRPr="00771BC0" w:rsidRDefault="00A2316C" w:rsidP="00B55549">
            <w:pPr>
              <w:pStyle w:val="a4"/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A2316C" w:rsidRPr="00771BC0" w:rsidRDefault="00150672" w:rsidP="00031C03">
            <w:pPr>
              <w:spacing w:line="276" w:lineRule="auto"/>
              <w:ind w:left="-98" w:right="-88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A2316C" w:rsidRPr="00771BC0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10389" w:type="dxa"/>
            <w:shd w:val="clear" w:color="auto" w:fill="auto"/>
          </w:tcPr>
          <w:p w:rsidR="002420E4" w:rsidRPr="00771BC0" w:rsidRDefault="00A2316C" w:rsidP="002420E4">
            <w:pPr>
              <w:jc w:val="both"/>
              <w:rPr>
                <w:sz w:val="28"/>
                <w:szCs w:val="28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D84018" w:rsidRPr="00771BC0">
              <w:rPr>
                <w:sz w:val="28"/>
                <w:szCs w:val="28"/>
              </w:rPr>
              <w:t xml:space="preserve"> Майстер-клас  «Організація науково-методичної роботи з підготовки педагогів до роботи з обдарованими учнями»</w:t>
            </w:r>
          </w:p>
          <w:p w:rsidR="00A2316C" w:rsidRPr="00771BC0" w:rsidRDefault="00A2316C" w:rsidP="0025170B">
            <w:pPr>
              <w:spacing w:line="276" w:lineRule="auto"/>
              <w:ind w:right="-88"/>
              <w:contextualSpacing/>
              <w:rPr>
                <w:sz w:val="28"/>
                <w:szCs w:val="28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771BC0">
              <w:rPr>
                <w:sz w:val="28"/>
                <w:szCs w:val="28"/>
              </w:rPr>
              <w:t xml:space="preserve"> </w:t>
            </w:r>
            <w:r w:rsidR="0025170B" w:rsidRPr="00771BC0">
              <w:rPr>
                <w:sz w:val="28"/>
                <w:szCs w:val="28"/>
              </w:rPr>
              <w:t>Участь у конкурсах педагогічної майстерності – стимул для постійного самовдосконалення та творчого зростання</w:t>
            </w:r>
            <w:r w:rsidR="0044324B" w:rsidRPr="00771BC0">
              <w:rPr>
                <w:sz w:val="28"/>
                <w:szCs w:val="28"/>
              </w:rPr>
              <w:t>.</w:t>
            </w:r>
          </w:p>
          <w:p w:rsidR="0044324B" w:rsidRPr="00771BC0" w:rsidRDefault="0044324B" w:rsidP="0044324B">
            <w:pPr>
              <w:spacing w:line="276" w:lineRule="auto"/>
              <w:ind w:right="-8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sz w:val="28"/>
                <w:szCs w:val="28"/>
              </w:rPr>
              <w:t xml:space="preserve">3. Про затвердження плану роботи на 2019 рік.                                                       </w:t>
            </w:r>
          </w:p>
        </w:tc>
        <w:tc>
          <w:tcPr>
            <w:tcW w:w="2556" w:type="dxa"/>
            <w:shd w:val="clear" w:color="auto" w:fill="auto"/>
          </w:tcPr>
          <w:p w:rsidR="0025170B" w:rsidRPr="00771BC0" w:rsidRDefault="0025170B" w:rsidP="0025170B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Сербенюк І.В.</w:t>
            </w:r>
          </w:p>
          <w:p w:rsidR="00A2316C" w:rsidRPr="00771BC0" w:rsidRDefault="0044324B" w:rsidP="00031C03">
            <w:pPr>
              <w:tabs>
                <w:tab w:val="left" w:pos="317"/>
              </w:tabs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  <w:p w:rsidR="00426B57" w:rsidRPr="00771BC0" w:rsidRDefault="00426B57" w:rsidP="00031C03">
            <w:pPr>
              <w:tabs>
                <w:tab w:val="left" w:pos="317"/>
              </w:tabs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324B" w:rsidRPr="00771BC0" w:rsidRDefault="0044324B" w:rsidP="0044324B">
            <w:pPr>
              <w:spacing w:line="276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Сербенюк І.В.</w:t>
            </w:r>
          </w:p>
        </w:tc>
      </w:tr>
    </w:tbl>
    <w:p w:rsidR="00A2316C" w:rsidRPr="00771BC0" w:rsidRDefault="00A2316C" w:rsidP="00A2316C">
      <w:pPr>
        <w:rPr>
          <w:rFonts w:eastAsia="Calibri"/>
          <w:color w:val="FF0000"/>
          <w:sz w:val="28"/>
          <w:szCs w:val="28"/>
          <w:lang w:eastAsia="en-US"/>
        </w:rPr>
      </w:pPr>
    </w:p>
    <w:p w:rsidR="0044324B" w:rsidRPr="00771BC0" w:rsidRDefault="0044324B" w:rsidP="0025170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4324B" w:rsidRPr="00771BC0" w:rsidRDefault="0044324B" w:rsidP="0025170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4324B" w:rsidRPr="00771BC0" w:rsidRDefault="0044324B" w:rsidP="0025170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4324B" w:rsidRPr="00771BC0" w:rsidRDefault="0044324B" w:rsidP="0025170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4324B" w:rsidRPr="00771BC0" w:rsidRDefault="0044324B" w:rsidP="0025170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4324B" w:rsidRPr="00771BC0" w:rsidRDefault="0044324B" w:rsidP="0044324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26B57" w:rsidRPr="00771BC0" w:rsidRDefault="00426B57" w:rsidP="00771BC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71BC0">
        <w:rPr>
          <w:rFonts w:eastAsia="Calibri"/>
          <w:sz w:val="28"/>
          <w:szCs w:val="28"/>
          <w:lang w:eastAsia="en-US"/>
        </w:rPr>
        <w:t>Науково</w:t>
      </w:r>
      <w:r w:rsidR="00771BC0">
        <w:rPr>
          <w:rFonts w:eastAsia="Calibri"/>
          <w:sz w:val="28"/>
          <w:szCs w:val="28"/>
          <w:lang w:eastAsia="en-US"/>
        </w:rPr>
        <w:t xml:space="preserve"> – </w:t>
      </w:r>
      <w:r w:rsidRPr="00771BC0">
        <w:rPr>
          <w:rFonts w:eastAsia="Calibri"/>
          <w:sz w:val="28"/>
          <w:szCs w:val="28"/>
          <w:lang w:eastAsia="en-US"/>
        </w:rPr>
        <w:t>методична</w:t>
      </w:r>
      <w:r w:rsidR="00771BC0">
        <w:rPr>
          <w:rFonts w:eastAsia="Calibri"/>
          <w:sz w:val="28"/>
          <w:szCs w:val="28"/>
          <w:lang w:eastAsia="en-US"/>
        </w:rPr>
        <w:t xml:space="preserve"> </w:t>
      </w:r>
      <w:r w:rsidRPr="00771BC0">
        <w:rPr>
          <w:rFonts w:eastAsia="Calibri"/>
          <w:sz w:val="28"/>
          <w:szCs w:val="28"/>
          <w:lang w:eastAsia="en-US"/>
        </w:rPr>
        <w:t xml:space="preserve"> проблема  методичної ради</w:t>
      </w:r>
      <w:r w:rsidR="00771BC0" w:rsidRPr="00771BC0">
        <w:rPr>
          <w:rFonts w:eastAsia="Calibri"/>
          <w:sz w:val="28"/>
          <w:szCs w:val="28"/>
          <w:lang w:eastAsia="en-US"/>
        </w:rPr>
        <w:t>:</w:t>
      </w:r>
    </w:p>
    <w:p w:rsidR="00426B57" w:rsidRPr="00771BC0" w:rsidRDefault="00426B57" w:rsidP="00771BC0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71BC0">
        <w:rPr>
          <w:b/>
          <w:sz w:val="28"/>
          <w:szCs w:val="28"/>
          <w:shd w:val="clear" w:color="auto" w:fill="FFFFFF"/>
        </w:rPr>
        <w:t xml:space="preserve">«Розвиток творчих компетентностей вихованців </w:t>
      </w:r>
      <w:r w:rsidRPr="00771BC0">
        <w:rPr>
          <w:b/>
          <w:sz w:val="28"/>
          <w:szCs w:val="28"/>
        </w:rPr>
        <w:t>в умовах сучасного закладу позашкільної освіти</w:t>
      </w:r>
      <w:r w:rsidRPr="00771BC0">
        <w:rPr>
          <w:rFonts w:eastAsia="Calibri"/>
          <w:b/>
          <w:i/>
          <w:sz w:val="28"/>
          <w:szCs w:val="28"/>
          <w:lang w:eastAsia="en-US"/>
        </w:rPr>
        <w:t>»</w:t>
      </w:r>
    </w:p>
    <w:p w:rsidR="00771BC0" w:rsidRDefault="00771BC0" w:rsidP="00771BC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71BC0">
        <w:rPr>
          <w:rFonts w:eastAsia="Calibri"/>
          <w:sz w:val="28"/>
          <w:szCs w:val="28"/>
          <w:lang w:eastAsia="en-US"/>
        </w:rPr>
        <w:t>План засідань методичної ради ЦНТТУМ на 2018 році</w:t>
      </w:r>
    </w:p>
    <w:p w:rsidR="00FD6ACC" w:rsidRPr="00771BC0" w:rsidRDefault="00FD6ACC" w:rsidP="00771BC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9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166"/>
        <w:gridCol w:w="10522"/>
        <w:gridCol w:w="2650"/>
      </w:tblGrid>
      <w:tr w:rsidR="00FD6ACC" w:rsidRPr="00FD6ACC" w:rsidTr="00FD6ACC">
        <w:trPr>
          <w:trHeight w:val="407"/>
        </w:trPr>
        <w:tc>
          <w:tcPr>
            <w:tcW w:w="649" w:type="dxa"/>
            <w:shd w:val="clear" w:color="auto" w:fill="auto"/>
          </w:tcPr>
          <w:p w:rsidR="00FD6ACC" w:rsidRPr="00FD6ACC" w:rsidRDefault="00FD6ACC" w:rsidP="00FD6ACC">
            <w:pPr>
              <w:ind w:left="-142"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27" w:type="dxa"/>
            <w:shd w:val="clear" w:color="auto" w:fill="auto"/>
          </w:tcPr>
          <w:p w:rsidR="00FD6ACC" w:rsidRPr="00FD6ACC" w:rsidRDefault="00FD6ACC" w:rsidP="00FD6A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Термін</w:t>
            </w:r>
          </w:p>
        </w:tc>
        <w:tc>
          <w:tcPr>
            <w:tcW w:w="10556" w:type="dxa"/>
            <w:shd w:val="clear" w:color="auto" w:fill="auto"/>
          </w:tcPr>
          <w:p w:rsidR="00FD6ACC" w:rsidRPr="00FD6ACC" w:rsidRDefault="00FD6ACC" w:rsidP="00FD6A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Питання</w:t>
            </w:r>
          </w:p>
        </w:tc>
        <w:tc>
          <w:tcPr>
            <w:tcW w:w="2655" w:type="dxa"/>
            <w:shd w:val="clear" w:color="auto" w:fill="auto"/>
          </w:tcPr>
          <w:p w:rsidR="00FD6ACC" w:rsidRPr="00FD6ACC" w:rsidRDefault="00FD6ACC" w:rsidP="00FD6A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Готує</w:t>
            </w:r>
          </w:p>
        </w:tc>
      </w:tr>
      <w:tr w:rsidR="00FD6ACC" w:rsidRPr="00FD6ACC" w:rsidTr="00FD6ACC">
        <w:tc>
          <w:tcPr>
            <w:tcW w:w="649" w:type="dxa"/>
            <w:shd w:val="clear" w:color="auto" w:fill="auto"/>
          </w:tcPr>
          <w:p w:rsidR="00FD6ACC" w:rsidRPr="00FD6ACC" w:rsidRDefault="00FD6ACC" w:rsidP="00B55549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FD6ACC" w:rsidRPr="00FD6ACC" w:rsidRDefault="00FD6ACC" w:rsidP="00FD6ACC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 xml:space="preserve">Лютий </w:t>
            </w:r>
          </w:p>
        </w:tc>
        <w:tc>
          <w:tcPr>
            <w:tcW w:w="10556" w:type="dxa"/>
            <w:shd w:val="clear" w:color="auto" w:fill="auto"/>
          </w:tcPr>
          <w:p w:rsidR="00FD6ACC" w:rsidRPr="00FD6ACC" w:rsidRDefault="00FD6ACC" w:rsidP="00B55549">
            <w:pPr>
              <w:numPr>
                <w:ilvl w:val="0"/>
                <w:numId w:val="11"/>
              </w:numPr>
              <w:spacing w:line="276" w:lineRule="auto"/>
              <w:ind w:left="0" w:right="-88" w:hanging="317"/>
              <w:contextualSpacing/>
              <w:rPr>
                <w:sz w:val="28"/>
                <w:szCs w:val="28"/>
              </w:rPr>
            </w:pPr>
            <w:r w:rsidRPr="00FD6ACC">
              <w:rPr>
                <w:sz w:val="28"/>
                <w:szCs w:val="28"/>
              </w:rPr>
              <w:t>1. Шляхи реалізації завдань науково-методичної проблеми «Розвиток творчих компетентностей вихованців в умовах сучасного закладу позашкільної освіти»</w:t>
            </w:r>
          </w:p>
          <w:p w:rsidR="00FD6ACC" w:rsidRPr="00FD6ACC" w:rsidRDefault="00FD6ACC" w:rsidP="00FD6ACC">
            <w:pPr>
              <w:spacing w:line="276" w:lineRule="auto"/>
              <w:ind w:right="-8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 xml:space="preserve">2. Конкурентоспроможний педагог. Теоретичні аспекти проблеми в працях вітчизняних і зарубіжних педагогів» </w:t>
            </w:r>
          </w:p>
          <w:p w:rsidR="00FD6ACC" w:rsidRPr="00FD6ACC" w:rsidRDefault="00FD6ACC" w:rsidP="00FD6ACC">
            <w:pPr>
              <w:spacing w:line="276" w:lineRule="auto"/>
              <w:ind w:right="-8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sz w:val="28"/>
                <w:szCs w:val="28"/>
              </w:rPr>
              <w:t xml:space="preserve">3. </w:t>
            </w:r>
            <w:r w:rsidRPr="00FD6ACC">
              <w:rPr>
                <w:rFonts w:eastAsia="Calibri"/>
                <w:sz w:val="28"/>
                <w:szCs w:val="28"/>
                <w:lang w:eastAsia="en-US"/>
              </w:rPr>
              <w:t>Творчі звіти керівників гуртків, які атестуються.</w:t>
            </w:r>
          </w:p>
        </w:tc>
        <w:tc>
          <w:tcPr>
            <w:tcW w:w="2655" w:type="dxa"/>
            <w:shd w:val="clear" w:color="auto" w:fill="auto"/>
          </w:tcPr>
          <w:p w:rsid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Баранська О.А.,</w:t>
            </w:r>
          </w:p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Луковська В.О.,</w:t>
            </w:r>
          </w:p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Свистунова В.М.</w:t>
            </w:r>
          </w:p>
        </w:tc>
      </w:tr>
      <w:tr w:rsidR="00FD6ACC" w:rsidRPr="00FD6ACC" w:rsidTr="00FD6ACC">
        <w:tc>
          <w:tcPr>
            <w:tcW w:w="649" w:type="dxa"/>
            <w:shd w:val="clear" w:color="auto" w:fill="auto"/>
          </w:tcPr>
          <w:p w:rsidR="00FD6ACC" w:rsidRPr="00FD6ACC" w:rsidRDefault="00FD6ACC" w:rsidP="00B55549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FD6ACC" w:rsidRPr="00FD6ACC" w:rsidRDefault="00FD6ACC" w:rsidP="00FD6ACC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 xml:space="preserve">Травень </w:t>
            </w:r>
          </w:p>
        </w:tc>
        <w:tc>
          <w:tcPr>
            <w:tcW w:w="10556" w:type="dxa"/>
            <w:shd w:val="clear" w:color="auto" w:fill="auto"/>
          </w:tcPr>
          <w:p w:rsidR="00FD6ACC" w:rsidRPr="00FD6ACC" w:rsidRDefault="00FD6ACC" w:rsidP="00FD6ACC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1. Про підсумки результативності методичної роботи в 2017-2018 н.р.. Основні напрямки роботи, цілі та завдання на 2018-2019 н.р.</w:t>
            </w:r>
          </w:p>
          <w:p w:rsidR="00FD6ACC" w:rsidRPr="00FD6ACC" w:rsidRDefault="00FD6ACC" w:rsidP="00FD6ACC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2.Аналіз моніторингових досліджень участі вихованців у обласних та всеукраїнських масових заходах, конкурсах, виставках.</w:t>
            </w:r>
          </w:p>
        </w:tc>
        <w:tc>
          <w:tcPr>
            <w:tcW w:w="2655" w:type="dxa"/>
            <w:shd w:val="clear" w:color="auto" w:fill="auto"/>
          </w:tcPr>
          <w:p w:rsidR="00FD6ACC" w:rsidRPr="00FD6ACC" w:rsidRDefault="00FD6ACC" w:rsidP="00FD6ACC">
            <w:pPr>
              <w:spacing w:line="276" w:lineRule="auto"/>
              <w:ind w:left="-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</w:tc>
      </w:tr>
      <w:tr w:rsidR="00FD6ACC" w:rsidRPr="00FD6ACC" w:rsidTr="00FD6ACC">
        <w:trPr>
          <w:trHeight w:val="1380"/>
        </w:trPr>
        <w:tc>
          <w:tcPr>
            <w:tcW w:w="649" w:type="dxa"/>
            <w:shd w:val="clear" w:color="auto" w:fill="auto"/>
          </w:tcPr>
          <w:p w:rsidR="00FD6ACC" w:rsidRPr="00FD6ACC" w:rsidRDefault="00FD6ACC" w:rsidP="00B55549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FD6ACC" w:rsidRPr="00FD6ACC" w:rsidRDefault="00FD6ACC" w:rsidP="00FD6ACC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 xml:space="preserve">Жовтень </w:t>
            </w:r>
          </w:p>
        </w:tc>
        <w:tc>
          <w:tcPr>
            <w:tcW w:w="10556" w:type="dxa"/>
            <w:shd w:val="clear" w:color="auto" w:fill="auto"/>
          </w:tcPr>
          <w:p w:rsidR="00FD6ACC" w:rsidRPr="00FD6ACC" w:rsidRDefault="00FD6ACC" w:rsidP="00FD6ACC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1. Методичний ринг «Методичний арсенал педагога щодо створення моделі самоосвітньої діяльності»</w:t>
            </w:r>
          </w:p>
          <w:p w:rsidR="00FD6ACC" w:rsidRPr="00FD6ACC" w:rsidRDefault="00FD6ACC" w:rsidP="00FD6ACC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2. Про виконання рішень методичної ради від 26.12.2013 «Метод проектів – практика розвитку життєвої компетентності вихованців»</w:t>
            </w:r>
          </w:p>
        </w:tc>
        <w:tc>
          <w:tcPr>
            <w:tcW w:w="2655" w:type="dxa"/>
            <w:shd w:val="clear" w:color="auto" w:fill="auto"/>
          </w:tcPr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Керівники гуртків</w:t>
            </w:r>
          </w:p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ACC" w:rsidRPr="00FD6ACC" w:rsidRDefault="00FD6ACC" w:rsidP="00FD6AC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ACC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  <w:r w:rsidRPr="00FD6ACC">
              <w:rPr>
                <w:rFonts w:eastAsia="Calibri"/>
                <w:vanish/>
                <w:sz w:val="28"/>
                <w:szCs w:val="28"/>
                <w:lang w:eastAsia="en-US"/>
              </w:rPr>
              <w:t>Р.В.Р.В</w:t>
            </w:r>
          </w:p>
        </w:tc>
      </w:tr>
    </w:tbl>
    <w:p w:rsidR="00426B57" w:rsidRDefault="00426B57" w:rsidP="0044324B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FD6ACC" w:rsidRDefault="00FD6ACC" w:rsidP="0044324B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FD6ACC" w:rsidRDefault="00FD6ACC" w:rsidP="0044324B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FD6ACC" w:rsidRDefault="00FD6ACC" w:rsidP="0044324B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FD6ACC" w:rsidRDefault="00FD6ACC" w:rsidP="0044324B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FD6ACC" w:rsidRPr="002E321C" w:rsidRDefault="00FD6ACC" w:rsidP="00FD6ACC">
      <w:pPr>
        <w:jc w:val="center"/>
        <w:rPr>
          <w:b/>
          <w:sz w:val="28"/>
          <w:szCs w:val="28"/>
        </w:rPr>
      </w:pPr>
      <w:r w:rsidRPr="002E321C">
        <w:rPr>
          <w:b/>
          <w:sz w:val="28"/>
          <w:szCs w:val="28"/>
        </w:rPr>
        <w:lastRenderedPageBreak/>
        <w:t>СІЧЕНЬ</w:t>
      </w: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039"/>
        <w:gridCol w:w="2588"/>
        <w:gridCol w:w="1770"/>
        <w:gridCol w:w="1655"/>
        <w:gridCol w:w="1209"/>
      </w:tblGrid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№</w:t>
            </w:r>
          </w:p>
          <w:p w:rsidR="00FD6ACC" w:rsidRPr="00E0479F" w:rsidRDefault="00FD6ACC" w:rsidP="00FD6ACC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з/п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Обґрунтування необхідності проведення заходу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Виконавець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Відмітка про виконання</w:t>
            </w:r>
          </w:p>
        </w:tc>
      </w:tr>
      <w:tr w:rsidR="00FD6ACC" w:rsidRPr="00575AF5" w:rsidTr="00FD6ACC">
        <w:trPr>
          <w:trHeight w:val="144"/>
        </w:trPr>
        <w:tc>
          <w:tcPr>
            <w:tcW w:w="15774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 xml:space="preserve">І. Організаційно-методичне забезпечення </w:t>
            </w:r>
            <w:r w:rsidR="00936476">
              <w:rPr>
                <w:b/>
                <w:sz w:val="22"/>
              </w:rPr>
              <w:t>освітнього</w:t>
            </w:r>
            <w:r w:rsidR="00936476" w:rsidRPr="002D1224">
              <w:rPr>
                <w:b/>
                <w:sz w:val="22"/>
              </w:rPr>
              <w:t xml:space="preserve"> </w:t>
            </w:r>
            <w:r w:rsidRPr="002D1224">
              <w:rPr>
                <w:b/>
                <w:sz w:val="22"/>
              </w:rPr>
              <w:t>процесу</w:t>
            </w:r>
          </w:p>
        </w:tc>
      </w:tr>
      <w:tr w:rsidR="00FD6ACC" w:rsidRPr="00575AF5" w:rsidTr="00FD6ACC">
        <w:trPr>
          <w:trHeight w:val="144"/>
        </w:trPr>
        <w:tc>
          <w:tcPr>
            <w:tcW w:w="157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Підготувати:</w:t>
            </w: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>Повідомлення про зміну облікових даних військовозобов’язаних працівників</w:t>
            </w:r>
          </w:p>
        </w:tc>
        <w:tc>
          <w:tcPr>
            <w:tcW w:w="2588" w:type="dxa"/>
            <w:shd w:val="clear" w:color="auto" w:fill="auto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0" w:type="dxa"/>
            <w:shd w:val="clear" w:color="auto" w:fill="auto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до 05.01.2018 Розмаїта Л.В.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Графік відпусток  адміністрації закладу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DD6E95">
              <w:rPr>
                <w:sz w:val="18"/>
                <w:szCs w:val="18"/>
              </w:rPr>
              <w:t>Закон України "Про відпустки"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D06053">
              <w:rPr>
                <w:sz w:val="22"/>
              </w:rPr>
              <w:t>Статистичний звіт по заклад</w:t>
            </w:r>
            <w:r>
              <w:rPr>
                <w:sz w:val="22"/>
              </w:rPr>
              <w:t>ів</w:t>
            </w:r>
            <w:r w:rsidRPr="00D06053">
              <w:rPr>
                <w:sz w:val="22"/>
              </w:rPr>
              <w:t xml:space="preserve"> позашкільн</w:t>
            </w:r>
            <w:r>
              <w:rPr>
                <w:sz w:val="22"/>
              </w:rPr>
              <w:t>ої освіти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</w:t>
            </w:r>
          </w:p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«Про позашкільну освіту»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</w:t>
            </w:r>
            <w:r>
              <w:rPr>
                <w:sz w:val="20"/>
                <w:szCs w:val="20"/>
              </w:rPr>
              <w:t xml:space="preserve"> </w:t>
            </w:r>
            <w:r w:rsidRPr="00575AF5">
              <w:rPr>
                <w:sz w:val="20"/>
                <w:szCs w:val="20"/>
              </w:rPr>
              <w:t>С.В.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88" w:type="dxa"/>
            <w:shd w:val="clear" w:color="auto" w:fill="auto"/>
          </w:tcPr>
          <w:p w:rsidR="00FD6ACC" w:rsidRPr="00C43E26" w:rsidRDefault="00FD6ACC" w:rsidP="00FD6ACC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0" w:type="dxa"/>
            <w:shd w:val="clear" w:color="auto" w:fill="auto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25.01.201</w:t>
            </w:r>
            <w:r>
              <w:rPr>
                <w:iCs/>
                <w:sz w:val="20"/>
                <w:szCs w:val="18"/>
              </w:rPr>
              <w:t>8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55" w:type="dxa"/>
            <w:shd w:val="clear" w:color="auto" w:fill="auto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6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25.01.201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  <w:r>
              <w:rPr>
                <w:sz w:val="20"/>
                <w:szCs w:val="20"/>
              </w:rPr>
              <w:t xml:space="preserve">, </w:t>
            </w:r>
            <w:r w:rsidRPr="00C43E26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7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B4852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25.01.2018 </w:t>
            </w:r>
            <w:r w:rsidRPr="00EB4852">
              <w:rPr>
                <w:sz w:val="20"/>
                <w:szCs w:val="20"/>
              </w:rPr>
              <w:t>Слободенюк С.П.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Забезпечити:</w:t>
            </w: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Участь в засіданні міського методичного об’єднання керівників гуртків ЗП</w:t>
            </w:r>
            <w:r>
              <w:rPr>
                <w:sz w:val="22"/>
              </w:rPr>
              <w:t>О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роботи УО ПМР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04.01.2018 СЮН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39" w:type="dxa"/>
            <w:shd w:val="clear" w:color="auto" w:fill="auto"/>
          </w:tcPr>
          <w:p w:rsidR="00FD6ACC" w:rsidRPr="002F3618" w:rsidRDefault="00FD6ACC" w:rsidP="00FD6ACC">
            <w:pPr>
              <w:pStyle w:val="a3"/>
              <w:rPr>
                <w:sz w:val="22"/>
              </w:rPr>
            </w:pPr>
            <w:r w:rsidRPr="002F3618">
              <w:rPr>
                <w:sz w:val="22"/>
                <w:lang w:val="uk-UA"/>
              </w:rPr>
              <w:t>Забезпечити проведення дня тематичного контролю представниками управління освіти</w:t>
            </w:r>
            <w:r>
              <w:rPr>
                <w:sz w:val="22"/>
                <w:lang w:val="uk-UA"/>
              </w:rPr>
              <w:t xml:space="preserve"> «</w:t>
            </w:r>
            <w:r w:rsidRPr="005C7A5A">
              <w:rPr>
                <w:sz w:val="22"/>
                <w:lang w:val="uk-UA"/>
              </w:rPr>
              <w:t>Про стан роботи адміністрацій загальноосвітніх навчальних закладів з питань виконання рішень колегії, наказів управління освіти, контролю за виконанням власних управлінських рішень</w:t>
            </w:r>
            <w:r>
              <w:rPr>
                <w:sz w:val="22"/>
                <w:lang w:val="uk-UA"/>
              </w:rPr>
              <w:t>»</w:t>
            </w:r>
          </w:p>
        </w:tc>
        <w:tc>
          <w:tcPr>
            <w:tcW w:w="2588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2F3618">
              <w:rPr>
                <w:sz w:val="18"/>
                <w:szCs w:val="18"/>
              </w:rPr>
              <w:t>План роботи УО ПМР</w:t>
            </w:r>
          </w:p>
          <w:p w:rsidR="00FD6ACC" w:rsidRPr="002F36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8B022F">
              <w:rPr>
                <w:sz w:val="18"/>
                <w:szCs w:val="18"/>
              </w:rPr>
              <w:t>Положення про організацію інспектування навчальних закладів міста</w:t>
            </w:r>
          </w:p>
          <w:p w:rsidR="00FD6ACC" w:rsidRPr="002F36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FD6ACC" w:rsidRPr="008B022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0"/>
                <w:lang w:val="uk-UA"/>
              </w:rPr>
              <w:t>18</w:t>
            </w:r>
            <w:r w:rsidRPr="002F3618">
              <w:rPr>
                <w:sz w:val="20"/>
              </w:rPr>
              <w:t>.0</w:t>
            </w:r>
            <w:r w:rsidRPr="002F3618">
              <w:rPr>
                <w:sz w:val="20"/>
                <w:lang w:val="uk-UA"/>
              </w:rPr>
              <w:t>1</w:t>
            </w:r>
            <w:r w:rsidRPr="002F3618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8</w:t>
            </w:r>
            <w:r w:rsidRPr="008B022F">
              <w:rPr>
                <w:sz w:val="18"/>
                <w:szCs w:val="18"/>
              </w:rPr>
              <w:t xml:space="preserve"> Остапенко Г.Ф.,</w:t>
            </w:r>
          </w:p>
          <w:p w:rsidR="00FD6ACC" w:rsidRPr="002F36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B022F">
              <w:rPr>
                <w:sz w:val="18"/>
                <w:szCs w:val="18"/>
              </w:rPr>
              <w:t>Сидоренко Л.І., Розмаїта Л.В.</w:t>
            </w:r>
          </w:p>
        </w:tc>
        <w:tc>
          <w:tcPr>
            <w:tcW w:w="1655" w:type="dxa"/>
            <w:shd w:val="clear" w:color="auto" w:fill="auto"/>
          </w:tcPr>
          <w:p w:rsidR="00FD6ACC" w:rsidRPr="002F3618" w:rsidRDefault="00FD6ACC" w:rsidP="00FD6ACC">
            <w:pPr>
              <w:pStyle w:val="a3"/>
              <w:jc w:val="center"/>
              <w:rPr>
                <w:sz w:val="20"/>
              </w:rPr>
            </w:pPr>
            <w:r w:rsidRPr="002F3618">
              <w:rPr>
                <w:sz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039" w:type="dxa"/>
            <w:shd w:val="clear" w:color="auto" w:fill="auto"/>
          </w:tcPr>
          <w:p w:rsidR="00FD6ACC" w:rsidRPr="002F3618" w:rsidRDefault="00FD6ACC" w:rsidP="00FD6AC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Участь у міському е</w:t>
            </w:r>
            <w:r w:rsidRPr="00526727">
              <w:rPr>
                <w:sz w:val="22"/>
                <w:lang w:val="uk-UA"/>
              </w:rPr>
              <w:t>тап</w:t>
            </w:r>
            <w:r>
              <w:rPr>
                <w:sz w:val="22"/>
                <w:lang w:val="uk-UA"/>
              </w:rPr>
              <w:t>і</w:t>
            </w:r>
            <w:r w:rsidRPr="00526727">
              <w:rPr>
                <w:sz w:val="22"/>
                <w:lang w:val="uk-UA"/>
              </w:rPr>
              <w:t xml:space="preserve"> Всеукраїнського конкурсу майстерності педагогічних працівників позашкільних навчальних закладів "Джерело творчості" в номінації "Керівник – 2017" </w:t>
            </w:r>
          </w:p>
        </w:tc>
        <w:tc>
          <w:tcPr>
            <w:tcW w:w="2588" w:type="dxa"/>
            <w:shd w:val="clear" w:color="auto" w:fill="auto"/>
          </w:tcPr>
          <w:p w:rsidR="00FD6ACC" w:rsidRPr="002F36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Лист </w:t>
            </w:r>
            <w:r w:rsidRPr="00136F07">
              <w:rPr>
                <w:sz w:val="18"/>
                <w:szCs w:val="18"/>
              </w:rPr>
              <w:t>УО ПМР</w:t>
            </w:r>
            <w:r w:rsidRPr="00B373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від </w:t>
            </w:r>
            <w:r w:rsidRPr="00B373A0">
              <w:rPr>
                <w:sz w:val="18"/>
                <w:szCs w:val="18"/>
              </w:rPr>
              <w:t>20.12.2017 № 887/04.06-06-30</w:t>
            </w:r>
          </w:p>
        </w:tc>
        <w:tc>
          <w:tcPr>
            <w:tcW w:w="1770" w:type="dxa"/>
            <w:shd w:val="clear" w:color="auto" w:fill="auto"/>
          </w:tcPr>
          <w:p w:rsidR="00FD6ACC" w:rsidRPr="0052672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19</w:t>
            </w:r>
            <w:r>
              <w:rPr>
                <w:sz w:val="20"/>
              </w:rPr>
              <w:t xml:space="preserve">.01.2018 </w:t>
            </w:r>
            <w:r w:rsidRPr="003C236C">
              <w:rPr>
                <w:sz w:val="20"/>
              </w:rPr>
              <w:t>Відмиш Л.І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655" w:type="dxa"/>
            <w:shd w:val="clear" w:color="auto" w:fill="auto"/>
          </w:tcPr>
          <w:p w:rsidR="00FD6ACC" w:rsidRPr="002F3618" w:rsidRDefault="00FD6ACC" w:rsidP="00FD6AC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Участь делегації в міських урочистостях з нагоди відзначення Дня Соборності України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22.01.201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3C7F3D">
              <w:rPr>
                <w:sz w:val="22"/>
              </w:rPr>
              <w:t>Засідання школи "Лідер"</w:t>
            </w:r>
            <w:r w:rsidRPr="003C7F3D">
              <w:rPr>
                <w:sz w:val="22"/>
              </w:rPr>
              <w:tab/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3C236C">
              <w:rPr>
                <w:sz w:val="18"/>
                <w:szCs w:val="18"/>
              </w:rPr>
              <w:t>Конвенція старшокласників України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C236C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  <w:r>
              <w:t xml:space="preserve"> </w:t>
            </w:r>
            <w:r w:rsidRPr="003C236C">
              <w:rPr>
                <w:sz w:val="20"/>
                <w:szCs w:val="20"/>
              </w:rPr>
              <w:t>Відмиш Л.І.,  ДЮЦНВ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55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Охоплення гуртковою роботою дітей різних соціальних категорій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Лист УОіН ОДА від 07.09.2009 № 3617-15/15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5.01.201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Контроль  над оформленням документів випускників 201</w:t>
            </w:r>
            <w:r>
              <w:rPr>
                <w:sz w:val="22"/>
              </w:rPr>
              <w:t>8</w:t>
            </w:r>
            <w:r w:rsidRPr="00136F07">
              <w:rPr>
                <w:sz w:val="22"/>
              </w:rPr>
              <w:t xml:space="preserve"> року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30.01.2018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Контроль за температурним та санітарно-гігієнічним режимом закладу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Рішення СЕС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Поновити:</w:t>
            </w: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Банк даних  дітей різних соціальних категорій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охорону дитинства»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Банк «Обдарованість»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 xml:space="preserve">Методичну скарбничку методичного  кабінету 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  <w:r w:rsidRPr="00575AF5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  <w:r w:rsidRPr="00575AF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Проаналізувати:</w:t>
            </w: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 w:rsidRPr="00136F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Результативність участі вихованців у конкурсах та змаганнях за 201</w:t>
            </w:r>
            <w:r>
              <w:rPr>
                <w:sz w:val="22"/>
              </w:rPr>
              <w:t>7</w:t>
            </w:r>
            <w:r w:rsidRPr="00136F07">
              <w:rPr>
                <w:sz w:val="22"/>
              </w:rPr>
              <w:t xml:space="preserve"> рік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про «Позашкільну Освіту»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 w:rsidRPr="00136F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Перспективний план підвищення кваліфікації керівних та педагогічних кадрів на 201</w:t>
            </w:r>
            <w:r>
              <w:rPr>
                <w:sz w:val="22"/>
              </w:rPr>
              <w:t xml:space="preserve">8 </w:t>
            </w:r>
            <w:r w:rsidRPr="00136F07">
              <w:rPr>
                <w:sz w:val="22"/>
              </w:rPr>
              <w:t>рік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Щорічний наказ УОН ОДА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7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То</w:t>
            </w:r>
            <w:r w:rsidR="001F1C35">
              <w:rPr>
                <w:sz w:val="20"/>
                <w:szCs w:val="20"/>
              </w:rPr>
              <w:t>к</w:t>
            </w:r>
            <w:r w:rsidRPr="00575AF5">
              <w:rPr>
                <w:sz w:val="20"/>
                <w:szCs w:val="20"/>
              </w:rPr>
              <w:t>арська М.Б.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b/>
                <w:sz w:val="22"/>
              </w:rPr>
            </w:pPr>
            <w:r w:rsidRPr="00A26F6E">
              <w:rPr>
                <w:b/>
                <w:sz w:val="22"/>
              </w:rPr>
              <w:t>Видати накази:</w:t>
            </w: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4628" w:rsidRDefault="00FD6ACC" w:rsidP="00FD6ACC">
            <w:pPr>
              <w:rPr>
                <w:sz w:val="22"/>
              </w:rPr>
            </w:pPr>
            <w:r w:rsidRPr="00444628">
              <w:rPr>
                <w:sz w:val="22"/>
              </w:rPr>
              <w:t xml:space="preserve">Про затвердження номенклатури справ та призначення відповідального за ведення обліку документації </w:t>
            </w:r>
          </w:p>
          <w:p w:rsidR="00FD6ACC" w:rsidRPr="00136F07" w:rsidRDefault="00FD6ACC" w:rsidP="00FD6ACC">
            <w:pPr>
              <w:rPr>
                <w:sz w:val="22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</w:t>
            </w:r>
            <w:r w:rsidR="001F1C35"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444628">
              <w:rPr>
                <w:sz w:val="22"/>
              </w:rPr>
              <w:t>Про  створення   комісії по  оприбуткуванню матеріальних цінностей шевської та благодійної допомоги</w:t>
            </w:r>
            <w:r w:rsidRPr="002417A7">
              <w:rPr>
                <w:sz w:val="22"/>
              </w:rPr>
              <w:t xml:space="preserve"> у 201</w:t>
            </w:r>
            <w:r>
              <w:rPr>
                <w:sz w:val="22"/>
              </w:rPr>
              <w:t>8</w:t>
            </w:r>
            <w:r w:rsidRPr="002417A7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</w:t>
            </w:r>
            <w:r w:rsidR="001F1C35"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2417A7">
              <w:rPr>
                <w:sz w:val="22"/>
              </w:rPr>
              <w:t>Про створення   комісії  по списанню матеріальних цінностей у 201</w:t>
            </w:r>
            <w:r>
              <w:rPr>
                <w:sz w:val="22"/>
              </w:rPr>
              <w:t>8</w:t>
            </w:r>
            <w:r w:rsidRPr="002417A7">
              <w:rPr>
                <w:sz w:val="22"/>
              </w:rPr>
              <w:t xml:space="preserve"> році</w:t>
            </w:r>
            <w:r w:rsidRPr="00444628">
              <w:rPr>
                <w:sz w:val="22"/>
              </w:rPr>
              <w:t xml:space="preserve"> 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</w:t>
            </w:r>
            <w:r w:rsidR="001F1C35"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417A7" w:rsidRDefault="00FD6ACC" w:rsidP="00FD6ACC">
            <w:pPr>
              <w:rPr>
                <w:sz w:val="22"/>
              </w:rPr>
            </w:pPr>
            <w:r w:rsidRPr="003F3F45">
              <w:rPr>
                <w:sz w:val="22"/>
              </w:rPr>
              <w:t>Про розподіл функціональних обов’язків  та посадової відповідальності між адміністративними працівниками ЦНТТУМ та допоміжними працівниками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</w:t>
            </w:r>
            <w:r w:rsidR="001F1C35"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417A7" w:rsidRDefault="00FD6ACC" w:rsidP="00FD6ACC">
            <w:pPr>
              <w:rPr>
                <w:sz w:val="22"/>
              </w:rPr>
            </w:pPr>
            <w:r w:rsidRPr="003F3F45">
              <w:rPr>
                <w:sz w:val="22"/>
              </w:rPr>
              <w:t>Про призначення відповідального за організацію роботи з охорони праці, цивільного захисту, протипожежної безпеки в ЦНТТУМ та порядок проведення інструктажів у 201</w:t>
            </w:r>
            <w:r>
              <w:rPr>
                <w:sz w:val="22"/>
              </w:rPr>
              <w:t>8</w:t>
            </w:r>
            <w:r w:rsidRPr="003F3F45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охорону праці», «Про пожежну безпеку», Постанова КМ України від 03.08.1998 № 61198 «Про затвердження положення про ЄДС запобігання і регулювання на НС техногенного та природного хар.»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417A7" w:rsidRDefault="00FD6ACC" w:rsidP="00FD6ACC">
            <w:pPr>
              <w:rPr>
                <w:sz w:val="22"/>
              </w:rPr>
            </w:pPr>
            <w:r w:rsidRPr="002417A7">
              <w:rPr>
                <w:sz w:val="22"/>
              </w:rPr>
              <w:t>Про створення комісії із соціального страхування членів колективу ЦНТТУМ у 201</w:t>
            </w:r>
            <w:r>
              <w:rPr>
                <w:sz w:val="22"/>
              </w:rPr>
              <w:t>8</w:t>
            </w:r>
            <w:r w:rsidRPr="002417A7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</w:t>
            </w:r>
            <w:r w:rsidR="001F1C35"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417A7" w:rsidRDefault="00FD6ACC" w:rsidP="00FD6ACC">
            <w:pPr>
              <w:rPr>
                <w:sz w:val="22"/>
              </w:rPr>
            </w:pPr>
            <w:r w:rsidRPr="00E475D5">
              <w:rPr>
                <w:sz w:val="22"/>
              </w:rPr>
              <w:t>Про  створення   невоєнізованого формування в ЦНТТУМ у 2018 р.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</w:t>
            </w:r>
            <w:r w:rsidRPr="00136F07">
              <w:rPr>
                <w:sz w:val="18"/>
                <w:szCs w:val="18"/>
                <w:lang w:val="uk-UA"/>
              </w:rPr>
              <w:t xml:space="preserve"> </w:t>
            </w:r>
            <w:r w:rsidRPr="00136F07">
              <w:rPr>
                <w:sz w:val="18"/>
                <w:szCs w:val="18"/>
              </w:rPr>
              <w:t>Начальника Цивільної оборони, М</w:t>
            </w:r>
            <w:r w:rsidRPr="00136F07">
              <w:rPr>
                <w:sz w:val="18"/>
                <w:szCs w:val="18"/>
                <w:lang w:val="uk-UA"/>
              </w:rPr>
              <w:t>ОіН</w:t>
            </w:r>
            <w:r w:rsidRPr="00136F07">
              <w:rPr>
                <w:sz w:val="18"/>
                <w:szCs w:val="18"/>
              </w:rPr>
              <w:t xml:space="preserve"> України</w:t>
            </w:r>
          </w:p>
          <w:p w:rsidR="00FD6ACC" w:rsidRPr="00136F07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36F07">
              <w:rPr>
                <w:sz w:val="18"/>
                <w:szCs w:val="18"/>
              </w:rPr>
              <w:t xml:space="preserve">від </w:t>
            </w:r>
            <w:r w:rsidRPr="00136F07">
              <w:rPr>
                <w:sz w:val="18"/>
                <w:szCs w:val="18"/>
                <w:lang w:val="uk-UA"/>
              </w:rPr>
              <w:t>20.</w:t>
            </w:r>
            <w:r w:rsidRPr="00136F07">
              <w:rPr>
                <w:sz w:val="18"/>
                <w:szCs w:val="18"/>
              </w:rPr>
              <w:t>12</w:t>
            </w:r>
            <w:r w:rsidRPr="00136F07">
              <w:rPr>
                <w:sz w:val="18"/>
                <w:szCs w:val="18"/>
                <w:lang w:val="uk-UA"/>
              </w:rPr>
              <w:t>.</w:t>
            </w:r>
            <w:r w:rsidRPr="00136F07">
              <w:rPr>
                <w:sz w:val="18"/>
                <w:szCs w:val="18"/>
              </w:rPr>
              <w:t>2004 р. № 954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417A7" w:rsidRDefault="00FD6ACC" w:rsidP="00FD6ACC">
            <w:pPr>
              <w:rPr>
                <w:sz w:val="22"/>
              </w:rPr>
            </w:pPr>
            <w:r w:rsidRPr="00E475D5">
              <w:rPr>
                <w:sz w:val="22"/>
              </w:rPr>
              <w:t>Про створення комісії по перевірці техногенного, протипожежного стану та евакомісії  ЦНТТУМ у 2018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36442" w:rsidRDefault="00FD6ACC" w:rsidP="00FD6ACC">
            <w:pPr>
              <w:pStyle w:val="Style4"/>
              <w:widowControl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936442">
              <w:rPr>
                <w:rStyle w:val="FontStyle43"/>
                <w:b w:val="0"/>
                <w:sz w:val="18"/>
                <w:szCs w:val="18"/>
              </w:rPr>
              <w:t>Положення</w:t>
            </w:r>
            <w:r w:rsidRPr="00936442">
              <w:rPr>
                <w:rStyle w:val="FontStyle43"/>
                <w:b w:val="0"/>
                <w:i/>
                <w:sz w:val="18"/>
                <w:szCs w:val="18"/>
              </w:rPr>
              <w:t xml:space="preserve"> </w:t>
            </w:r>
            <w:r w:rsidRPr="00936442">
              <w:rPr>
                <w:rStyle w:val="FontStyle44"/>
                <w:b w:val="0"/>
                <w:i w:val="0"/>
                <w:sz w:val="18"/>
                <w:szCs w:val="18"/>
                <w:lang w:val="uk-UA"/>
              </w:rPr>
              <w:t>про функціональну підсистему   «Освіта і наука України»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 w:rsidRPr="00136F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91775A">
              <w:rPr>
                <w:sz w:val="22"/>
              </w:rPr>
              <w:t>Про покращення стану охорони праці, цивільного захисту, пожежної   безпеки      ЦНТТУМ  у 201</w:t>
            </w:r>
            <w:r>
              <w:rPr>
                <w:sz w:val="22"/>
              </w:rPr>
              <w:t>8</w:t>
            </w:r>
            <w:r w:rsidRPr="0091775A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 «Про правові засади ЦЗ в Україні»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shd w:val="clear" w:color="auto" w:fill="FFFFFF"/>
              <w:rPr>
                <w:sz w:val="22"/>
              </w:rPr>
            </w:pPr>
            <w:r w:rsidRPr="00702BFA">
              <w:rPr>
                <w:sz w:val="22"/>
              </w:rPr>
              <w:t>Про призначення та організацію роботи приймально-евакуаційного пункту № 37 комісія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475D5" w:rsidRDefault="001F1C35" w:rsidP="00FD6ACC">
            <w:pPr>
              <w:pStyle w:val="Style4"/>
              <w:widowControl/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Річний</w:t>
            </w:r>
            <w:r w:rsidR="00FD6ACC">
              <w:rPr>
                <w:bCs/>
                <w:iCs/>
                <w:sz w:val="18"/>
                <w:szCs w:val="18"/>
                <w:lang w:val="uk-UA"/>
              </w:rPr>
              <w:t xml:space="preserve"> план роботи</w:t>
            </w:r>
            <w:r>
              <w:rPr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50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702BFA">
              <w:rPr>
                <w:sz w:val="22"/>
              </w:rPr>
              <w:t>Про забезпечення безпеки людей на водних об'єктах під час святкування 19 січня 2018 року Хрещення Г</w:t>
            </w:r>
            <w:r>
              <w:rPr>
                <w:sz w:val="22"/>
              </w:rPr>
              <w:t>осподнього в місті Первомайську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18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25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702BFA">
              <w:rPr>
                <w:sz w:val="22"/>
              </w:rPr>
              <w:t xml:space="preserve">Про перенесення робочих днів у 2018 році 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Наказ УО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01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02BFA" w:rsidRDefault="00FD6ACC" w:rsidP="00FD6ACC">
            <w:pPr>
              <w:rPr>
                <w:sz w:val="22"/>
              </w:rPr>
            </w:pPr>
            <w:r w:rsidRPr="00702BFA">
              <w:rPr>
                <w:sz w:val="22"/>
              </w:rPr>
              <w:t>Про забезпечення проїзду на дорогах міста, безперебійної  роботи об'єктів життєдіяльності населення міста Первомайська, запобігання виникненню надзвичайних ситуацій при погіршенні погодних умов в період з 16 по 19 січня 2018 року та в зимовий період 2018 року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Наказ УО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03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shd w:val="clear" w:color="auto" w:fill="FFFFFF"/>
              <w:rPr>
                <w:sz w:val="22"/>
              </w:rPr>
            </w:pPr>
            <w:bookmarkStart w:id="1" w:name="_Toc72765491"/>
            <w:r w:rsidRPr="00136F07">
              <w:rPr>
                <w:sz w:val="22"/>
              </w:rPr>
              <w:t>Про невідкладні заходи щодо запобігання дитячому дорожньо-транспортному травматизму</w:t>
            </w:r>
            <w:bookmarkEnd w:id="1"/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 МоіН України та МВС України від 25.12.1992 № 226/753 «Про невідкладні заходи щодо запобігання ДДТ травматизму»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Розробити:</w:t>
            </w:r>
          </w:p>
        </w:tc>
      </w:tr>
      <w:tr w:rsidR="00FD6ACC" w:rsidRPr="00575AF5" w:rsidTr="001F1C35">
        <w:trPr>
          <w:trHeight w:val="409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Внести зміни до р</w:t>
            </w:r>
            <w:r w:rsidRPr="00136F07">
              <w:rPr>
                <w:sz w:val="22"/>
              </w:rPr>
              <w:t>озклад</w:t>
            </w:r>
            <w:r>
              <w:rPr>
                <w:sz w:val="22"/>
              </w:rPr>
              <w:t>у</w:t>
            </w:r>
            <w:r w:rsidRPr="00136F07">
              <w:rPr>
                <w:sz w:val="22"/>
              </w:rPr>
              <w:t xml:space="preserve"> занять на ІІ півріччя 201</w:t>
            </w:r>
            <w:r>
              <w:rPr>
                <w:sz w:val="22"/>
              </w:rPr>
              <w:t>7</w:t>
            </w:r>
            <w:r w:rsidRPr="00136F07">
              <w:rPr>
                <w:sz w:val="22"/>
              </w:rPr>
              <w:t>-201</w:t>
            </w:r>
            <w:r>
              <w:rPr>
                <w:sz w:val="22"/>
              </w:rPr>
              <w:t xml:space="preserve">8 </w:t>
            </w:r>
            <w:r w:rsidRPr="00136F07">
              <w:rPr>
                <w:sz w:val="22"/>
              </w:rPr>
              <w:t xml:space="preserve"> н.р.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Відповідно до Положення про позашкільний заклад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50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Плани засідань педагогічної, методичної ради, методичних об</w:t>
            </w:r>
            <w:r w:rsidRPr="00136F07">
              <w:rPr>
                <w:sz w:val="22"/>
                <w:lang w:val="ru-RU"/>
              </w:rPr>
              <w:t>’</w:t>
            </w:r>
            <w:r w:rsidRPr="00136F07">
              <w:rPr>
                <w:sz w:val="22"/>
              </w:rPr>
              <w:t>єднань закладу на 201</w:t>
            </w:r>
            <w:r>
              <w:rPr>
                <w:sz w:val="22"/>
              </w:rPr>
              <w:t xml:space="preserve">8 </w:t>
            </w:r>
            <w:r w:rsidRPr="00136F07">
              <w:rPr>
                <w:sz w:val="22"/>
              </w:rPr>
              <w:t>рік.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освіту», «Про позашкільну освіту»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42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16E60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Річний план  роботи закладу на 201</w:t>
            </w:r>
            <w:r>
              <w:rPr>
                <w:sz w:val="22"/>
              </w:rPr>
              <w:t xml:space="preserve">8 </w:t>
            </w:r>
            <w:r w:rsidRPr="00136F07">
              <w:rPr>
                <w:sz w:val="22"/>
              </w:rPr>
              <w:t xml:space="preserve"> рік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Відповідно до Положення про позашкільний заклад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ІІ. Засідання методичного об</w:t>
            </w:r>
            <w:r w:rsidRPr="002D1224">
              <w:rPr>
                <w:b/>
                <w:sz w:val="22"/>
                <w:lang w:val="en-US"/>
              </w:rPr>
              <w:t>’</w:t>
            </w:r>
            <w:r w:rsidRPr="002D1224">
              <w:rPr>
                <w:b/>
                <w:sz w:val="22"/>
              </w:rPr>
              <w:t>єднання</w:t>
            </w:r>
          </w:p>
        </w:tc>
      </w:tr>
      <w:tr w:rsidR="00FD6ACC" w:rsidRPr="00575AF5" w:rsidTr="001F1C35">
        <w:trPr>
          <w:trHeight w:val="252"/>
        </w:trPr>
        <w:tc>
          <w:tcPr>
            <w:tcW w:w="513" w:type="dxa"/>
            <w:shd w:val="clear" w:color="auto" w:fill="auto"/>
          </w:tcPr>
          <w:p w:rsidR="00FD6ACC" w:rsidRPr="0044449D" w:rsidRDefault="00FD6ACC" w:rsidP="00FD6ACC">
            <w:pPr>
              <w:jc w:val="center"/>
              <w:rPr>
                <w:color w:val="000000"/>
                <w:sz w:val="20"/>
                <w:szCs w:val="20"/>
              </w:rPr>
            </w:pPr>
            <w:r w:rsidRPr="004444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F1C35" w:rsidRDefault="001F1C35" w:rsidP="00FD6ACC">
            <w:pPr>
              <w:pStyle w:val="ad"/>
              <w:jc w:val="both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F1C35">
              <w:rPr>
                <w:rStyle w:val="af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Створення сприятливих умов для виховання і розвитку особистості в умовах</w:t>
            </w:r>
            <w:r w:rsidRPr="001F1C35">
              <w:rPr>
                <w:rStyle w:val="af"/>
                <w:b w:val="0"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сучасного закладу </w:t>
            </w:r>
            <w:r w:rsidRPr="001F1C35">
              <w:rPr>
                <w:rStyle w:val="af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 позашкільної освіти</w:t>
            </w:r>
          </w:p>
        </w:tc>
        <w:tc>
          <w:tcPr>
            <w:tcW w:w="2588" w:type="dxa"/>
            <w:shd w:val="clear" w:color="auto" w:fill="auto"/>
          </w:tcPr>
          <w:p w:rsidR="00FD6ACC" w:rsidRPr="00C655F4" w:rsidRDefault="00FD6ACC" w:rsidP="00FD6AC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655F4">
              <w:rPr>
                <w:color w:val="000000"/>
                <w:sz w:val="18"/>
                <w:szCs w:val="18"/>
              </w:rPr>
              <w:t>Закон України «Про освіту», «Про позашкільну освіту», Положення про методичний кабінет</w:t>
            </w:r>
          </w:p>
        </w:tc>
        <w:tc>
          <w:tcPr>
            <w:tcW w:w="1770" w:type="dxa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  <w:szCs w:val="20"/>
              </w:rPr>
            </w:pPr>
            <w:r w:rsidRPr="00C655F4">
              <w:rPr>
                <w:color w:val="000000"/>
                <w:sz w:val="20"/>
                <w:szCs w:val="20"/>
              </w:rPr>
              <w:t>Згідно графіка ЦНТТУМ</w:t>
            </w:r>
          </w:p>
        </w:tc>
        <w:tc>
          <w:tcPr>
            <w:tcW w:w="1655" w:type="dxa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  <w:szCs w:val="20"/>
              </w:rPr>
            </w:pPr>
            <w:r w:rsidRPr="00C655F4">
              <w:rPr>
                <w:color w:val="000000"/>
                <w:sz w:val="20"/>
                <w:szCs w:val="20"/>
              </w:rPr>
              <w:t>Голова МО</w:t>
            </w:r>
          </w:p>
        </w:tc>
        <w:tc>
          <w:tcPr>
            <w:tcW w:w="1209" w:type="dxa"/>
            <w:shd w:val="clear" w:color="auto" w:fill="auto"/>
          </w:tcPr>
          <w:p w:rsidR="00FD6ACC" w:rsidRPr="00013A58" w:rsidRDefault="00FD6ACC" w:rsidP="00FD6A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ІІІ. Робота з педагогічними кадрами.</w:t>
            </w:r>
          </w:p>
        </w:tc>
      </w:tr>
      <w:tr w:rsidR="00FD6ACC" w:rsidRPr="00575AF5" w:rsidTr="001F1C35">
        <w:trPr>
          <w:trHeight w:val="457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Участь у засіданні міського методичного об</w:t>
            </w:r>
            <w:r w:rsidRPr="00136F07">
              <w:rPr>
                <w:sz w:val="22"/>
                <w:lang w:val="ru-RU"/>
              </w:rPr>
              <w:t>’</w:t>
            </w:r>
            <w:r w:rsidRPr="00136F07">
              <w:rPr>
                <w:sz w:val="22"/>
              </w:rPr>
              <w:t xml:space="preserve">єднання 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методичне об</w:t>
            </w:r>
            <w:r>
              <w:rPr>
                <w:sz w:val="18"/>
                <w:szCs w:val="18"/>
                <w:lang w:val="ru-RU"/>
              </w:rPr>
              <w:t>'</w:t>
            </w:r>
            <w:r w:rsidRPr="00136F07">
              <w:rPr>
                <w:sz w:val="18"/>
                <w:szCs w:val="18"/>
              </w:rPr>
              <w:t>єднання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Згідно графіка</w:t>
            </w:r>
            <w:r>
              <w:rPr>
                <w:sz w:val="20"/>
                <w:szCs w:val="20"/>
              </w:rPr>
              <w:t xml:space="preserve"> УО ПМР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505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Проведення методичних об</w:t>
            </w:r>
            <w:r w:rsidRPr="00136F07">
              <w:rPr>
                <w:sz w:val="22"/>
                <w:lang w:val="ru-RU"/>
              </w:rPr>
              <w:t>’</w:t>
            </w:r>
            <w:r w:rsidRPr="00136F07">
              <w:rPr>
                <w:sz w:val="22"/>
              </w:rPr>
              <w:t>єднань художньо-технічного та спортивно-технічного профілю.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методичне об</w:t>
            </w:r>
            <w:r w:rsidRPr="00136F07">
              <w:rPr>
                <w:sz w:val="18"/>
                <w:szCs w:val="18"/>
                <w:lang w:val="ru-RU"/>
              </w:rPr>
              <w:t>э</w:t>
            </w:r>
            <w:r w:rsidRPr="00136F07">
              <w:rPr>
                <w:sz w:val="18"/>
                <w:szCs w:val="18"/>
              </w:rPr>
              <w:t>єднання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Згідно графік</w:t>
            </w:r>
            <w:r>
              <w:rPr>
                <w:sz w:val="20"/>
                <w:szCs w:val="20"/>
              </w:rPr>
              <w:t>а ЦНТТУМ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1F1C35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IV</w:t>
            </w:r>
            <w:r w:rsidRPr="002D122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2D1224">
              <w:rPr>
                <w:b/>
                <w:sz w:val="22"/>
              </w:rPr>
              <w:t xml:space="preserve">Вивчення питань </w:t>
            </w:r>
            <w:r w:rsidR="001F1C35"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FD6ACC" w:rsidRPr="00575AF5" w:rsidTr="001F1C35">
        <w:trPr>
          <w:trHeight w:val="25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color w:val="FF0000"/>
                <w:sz w:val="22"/>
              </w:rPr>
            </w:pPr>
            <w:r w:rsidRPr="00136F07">
              <w:rPr>
                <w:sz w:val="22"/>
              </w:rPr>
              <w:t>Про виконання навчальних програм в І семестрі та ведення гурткової документації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ind w:right="-250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 роботи 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50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449D" w:rsidRDefault="00FD6ACC" w:rsidP="00FD6ACC">
            <w:pPr>
              <w:jc w:val="both"/>
              <w:rPr>
                <w:sz w:val="22"/>
              </w:rPr>
            </w:pPr>
            <w:r w:rsidRPr="0044449D">
              <w:rPr>
                <w:sz w:val="22"/>
              </w:rPr>
              <w:t>Вивчення питання доцільності застосування інноваційних методів і прийомів навчання на гурткових заняттях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449D" w:rsidRDefault="00FD6ACC" w:rsidP="00FD6ACC">
            <w:pPr>
              <w:jc w:val="center"/>
              <w:rPr>
                <w:sz w:val="18"/>
                <w:szCs w:val="18"/>
              </w:rPr>
            </w:pPr>
            <w:r w:rsidRPr="0044449D">
              <w:rPr>
                <w:sz w:val="18"/>
                <w:szCs w:val="18"/>
              </w:rPr>
              <w:t>Перспективний план ЦННТУМ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449D" w:rsidRDefault="00FD6ACC" w:rsidP="00FD6ACC">
            <w:pPr>
              <w:jc w:val="center"/>
              <w:rPr>
                <w:sz w:val="20"/>
                <w:szCs w:val="20"/>
              </w:rPr>
            </w:pPr>
            <w:r w:rsidRPr="0044449D">
              <w:rPr>
                <w:sz w:val="20"/>
                <w:szCs w:val="20"/>
              </w:rPr>
              <w:t>Відповідно до графіка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449D" w:rsidRDefault="00FD6ACC" w:rsidP="00FD6ACC">
            <w:pPr>
              <w:jc w:val="center"/>
              <w:rPr>
                <w:sz w:val="20"/>
                <w:szCs w:val="20"/>
              </w:rPr>
            </w:pPr>
            <w:r w:rsidRPr="0044449D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. Виховна робота. Масові заходи.</w:t>
            </w:r>
          </w:p>
        </w:tc>
      </w:tr>
      <w:tr w:rsidR="00FD6ACC" w:rsidRPr="00575AF5" w:rsidTr="001F1C35">
        <w:trPr>
          <w:trHeight w:val="252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Організація та проведення  святкувань до Дня Соборності України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252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Підготовка до участі у міському конкурсі «Люби і знай свій рідний край»»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252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 xml:space="preserve">Участь у Всеукраїнських  конкурсах 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 роботи ЦНТТУМ</w:t>
            </w:r>
          </w:p>
        </w:tc>
        <w:tc>
          <w:tcPr>
            <w:tcW w:w="1770" w:type="dxa"/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505"/>
        </w:trPr>
        <w:tc>
          <w:tcPr>
            <w:tcW w:w="513" w:type="dxa"/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FD6ACC" w:rsidRPr="00A26F6E" w:rsidRDefault="00FD6ACC" w:rsidP="00FD6AC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Проведення заходів </w:t>
            </w:r>
            <w:r w:rsidRPr="00D067A8">
              <w:rPr>
                <w:sz w:val="22"/>
                <w:lang w:val="ru-RU"/>
              </w:rPr>
              <w:t>щодо посилення національно-патріотичного виховання дітей та учнівської молоді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3410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 місяця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64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0"/>
                <w:szCs w:val="20"/>
              </w:rPr>
            </w:pPr>
            <w:r w:rsidRPr="002D1224">
              <w:rPr>
                <w:b/>
                <w:sz w:val="22"/>
                <w:lang w:val="en-US"/>
              </w:rPr>
              <w:lastRenderedPageBreak/>
              <w:t>V</w:t>
            </w:r>
            <w:r w:rsidRPr="002D1224">
              <w:rPr>
                <w:b/>
                <w:sz w:val="22"/>
              </w:rPr>
              <w:t>І. Атестація педагогічних кадрів</w:t>
            </w:r>
          </w:p>
        </w:tc>
      </w:tr>
      <w:tr w:rsidR="00FD6ACC" w:rsidRPr="00575AF5" w:rsidTr="001F1C35">
        <w:trPr>
          <w:trHeight w:val="626"/>
        </w:trPr>
        <w:tc>
          <w:tcPr>
            <w:tcW w:w="513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74469A" w:rsidRDefault="00FD6ACC" w:rsidP="00FD6ACC">
            <w:pPr>
              <w:rPr>
                <w:sz w:val="22"/>
              </w:rPr>
            </w:pPr>
            <w:r w:rsidRPr="0074469A">
              <w:rPr>
                <w:sz w:val="22"/>
              </w:rPr>
              <w:t>Відвідування занять педагогів, що атестуються</w:t>
            </w:r>
          </w:p>
        </w:tc>
        <w:tc>
          <w:tcPr>
            <w:tcW w:w="2588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18"/>
                <w:szCs w:val="20"/>
              </w:rPr>
            </w:pPr>
            <w:r w:rsidRPr="0074469A">
              <w:rPr>
                <w:sz w:val="18"/>
                <w:szCs w:val="20"/>
              </w:rPr>
              <w:t>Відповідно до Положення про атестацію педагогічних працівників</w:t>
            </w:r>
          </w:p>
        </w:tc>
        <w:tc>
          <w:tcPr>
            <w:tcW w:w="1770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Директор</w:t>
            </w:r>
          </w:p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61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rPr>
                <w:sz w:val="22"/>
              </w:rPr>
            </w:pPr>
            <w:r w:rsidRPr="0074469A">
              <w:rPr>
                <w:sz w:val="22"/>
              </w:rPr>
              <w:t>Надання методичної допомоги в оформленні документації, портфоліо.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18"/>
                <w:szCs w:val="20"/>
              </w:rPr>
            </w:pPr>
            <w:r w:rsidRPr="0074469A">
              <w:rPr>
                <w:sz w:val="18"/>
                <w:szCs w:val="20"/>
              </w:rPr>
              <w:t>Відповідно до Положення про атестацію педагогічних працівників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Протягом місяця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Директор</w:t>
            </w:r>
          </w:p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ІІ. Інформаційно-методичне забезпечення педагогічного процесу</w:t>
            </w:r>
          </w:p>
        </w:tc>
      </w:tr>
      <w:tr w:rsidR="00FD6ACC" w:rsidRPr="00575AF5" w:rsidTr="001F1C35">
        <w:trPr>
          <w:trHeight w:val="505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Надання інформаційно-методичної допомоги керівникам гуртків. Методична бібліотечка.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самоосвіти керівників гуртків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409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 xml:space="preserve">Інформаційне забезпечення  </w:t>
            </w:r>
            <w:r w:rsidRPr="00136F07">
              <w:rPr>
                <w:sz w:val="22"/>
                <w:lang w:val="en-US"/>
              </w:rPr>
              <w:t>WEB</w:t>
            </w:r>
            <w:r w:rsidRPr="00136F07">
              <w:rPr>
                <w:sz w:val="22"/>
              </w:rPr>
              <w:t>-сайту закладу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 w:rsidRPr="00575AF5">
              <w:rPr>
                <w:sz w:val="20"/>
                <w:szCs w:val="20"/>
                <w:lang w:val="ru-RU"/>
              </w:rPr>
              <w:t>До</w:t>
            </w:r>
            <w:r w:rsidRPr="00575AF5">
              <w:rPr>
                <w:sz w:val="20"/>
                <w:szCs w:val="20"/>
                <w:lang w:val="en-US"/>
              </w:rPr>
              <w:t xml:space="preserve"> 25</w:t>
            </w:r>
            <w:r w:rsidRPr="00575AF5">
              <w:rPr>
                <w:sz w:val="20"/>
                <w:szCs w:val="20"/>
                <w:lang w:val="ru-RU"/>
              </w:rPr>
              <w:t>.</w:t>
            </w:r>
            <w:r w:rsidRPr="00575AF5">
              <w:rPr>
                <w:sz w:val="20"/>
                <w:szCs w:val="20"/>
                <w:lang w:val="en-US"/>
              </w:rPr>
              <w:t>01</w:t>
            </w:r>
            <w:r w:rsidRPr="00575AF5">
              <w:rPr>
                <w:sz w:val="20"/>
                <w:szCs w:val="20"/>
                <w:lang w:val="ru-RU"/>
              </w:rPr>
              <w:t>.</w:t>
            </w:r>
            <w:r w:rsidRPr="00575AF5"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  <w:lang w:val="ru-RU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FD6ACC" w:rsidRPr="00575AF5" w:rsidTr="001F1C35">
        <w:trPr>
          <w:trHeight w:val="626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Створення невоєнізованого формування ЦО ЦНТТУМ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</w:t>
            </w:r>
            <w:r w:rsidRPr="00136F07">
              <w:rPr>
                <w:sz w:val="18"/>
                <w:szCs w:val="18"/>
                <w:lang w:val="uk-UA"/>
              </w:rPr>
              <w:t xml:space="preserve"> </w:t>
            </w:r>
            <w:r w:rsidRPr="00136F07">
              <w:rPr>
                <w:sz w:val="18"/>
                <w:szCs w:val="18"/>
              </w:rPr>
              <w:t>Начальника Цивільної оборони, М</w:t>
            </w:r>
            <w:r w:rsidRPr="00136F07">
              <w:rPr>
                <w:sz w:val="18"/>
                <w:szCs w:val="18"/>
                <w:lang w:val="uk-UA"/>
              </w:rPr>
              <w:t>оіН</w:t>
            </w:r>
            <w:r w:rsidRPr="00136F07">
              <w:rPr>
                <w:sz w:val="18"/>
                <w:szCs w:val="18"/>
              </w:rPr>
              <w:t xml:space="preserve"> України</w:t>
            </w:r>
          </w:p>
          <w:p w:rsidR="00FD6ACC" w:rsidRPr="00136F07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36F07">
              <w:rPr>
                <w:sz w:val="18"/>
                <w:szCs w:val="18"/>
              </w:rPr>
              <w:t xml:space="preserve">від </w:t>
            </w:r>
            <w:r w:rsidRPr="00136F07">
              <w:rPr>
                <w:sz w:val="18"/>
                <w:szCs w:val="18"/>
                <w:lang w:val="uk-UA"/>
              </w:rPr>
              <w:t>20.</w:t>
            </w:r>
            <w:r w:rsidRPr="00136F07">
              <w:rPr>
                <w:sz w:val="18"/>
                <w:szCs w:val="18"/>
              </w:rPr>
              <w:t>12</w:t>
            </w:r>
            <w:r w:rsidRPr="00136F07">
              <w:rPr>
                <w:sz w:val="18"/>
                <w:szCs w:val="18"/>
                <w:lang w:val="uk-UA"/>
              </w:rPr>
              <w:t>.</w:t>
            </w:r>
            <w:r w:rsidRPr="00136F07">
              <w:rPr>
                <w:sz w:val="18"/>
                <w:szCs w:val="18"/>
              </w:rPr>
              <w:t>2004 р. № 954</w:t>
            </w:r>
          </w:p>
        </w:tc>
        <w:tc>
          <w:tcPr>
            <w:tcW w:w="1770" w:type="dxa"/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61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Створення комісії по перевірці техногенного та протипожежного стану ЦНТТУМ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pStyle w:val="Style4"/>
              <w:widowControl/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136F07">
              <w:rPr>
                <w:rFonts w:eastAsia="Calibri"/>
                <w:sz w:val="18"/>
                <w:szCs w:val="18"/>
                <w:lang w:val="uk-UA" w:eastAsia="en-US"/>
              </w:rPr>
              <w:t>Положення  про функціональну підсистему   «Освіта і наука України»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456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Призначення відповідального за організацію роботи з охорони  праці, Цивільного захисту, протипожежної безпеки в ЦНТТУМ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охорону праці», «Про пожежну безпеку», Постанова КМ України від 03.08.1998 № 61198 «Про затвердження положення про ЄДС запобігання і регулювання на НС техногенного та природного хар.»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103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4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Проведення інструктажів про невідкладні заходи щодо запобігання дитячому дорожньо-транспортному травматизму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 МоіН України та МВС України від 25.12.1992 № 226/753 «Про невідкладні заходи щодо запобігання ДДТ травматизму»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63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5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Проведення адміністративно-громадського контролю І,</w:t>
            </w:r>
            <w:r>
              <w:rPr>
                <w:sz w:val="22"/>
              </w:rPr>
              <w:t xml:space="preserve"> </w:t>
            </w:r>
            <w:r w:rsidRPr="00136F07">
              <w:rPr>
                <w:sz w:val="22"/>
              </w:rPr>
              <w:t>ІІ, ІІІ ступеня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організацію оперативного адміністративно-громадського контролю»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61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6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Планування роботи охорони праці, безпеки життєдіяльності. Цивільного захисту, пожежної та техногенної безпеки ЦННТУМ на 201</w:t>
            </w:r>
            <w:r>
              <w:rPr>
                <w:sz w:val="22"/>
              </w:rPr>
              <w:t xml:space="preserve">7 </w:t>
            </w:r>
            <w:r w:rsidRPr="00136F07">
              <w:rPr>
                <w:sz w:val="22"/>
              </w:rPr>
              <w:t xml:space="preserve"> рік.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 про функціональну підсистему   «Освіта і наука України»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26F6E" w:rsidRDefault="00FD6ACC" w:rsidP="00FD6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FD6ACC" w:rsidRPr="00575AF5" w:rsidTr="001F1C35">
        <w:trPr>
          <w:trHeight w:val="7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Розгляд заяв та скарг громадян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За зверненням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FD6ACC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FD6ACC" w:rsidRPr="00575AF5" w:rsidTr="001F1C35">
        <w:trPr>
          <w:trHeight w:val="409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409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421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ind w:right="-109"/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03, 08.01.201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409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1F1C35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 </w:t>
            </w:r>
            <w:r w:rsidR="001F1C3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 місяць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575AF5" w:rsidTr="001F1C35">
        <w:trPr>
          <w:trHeight w:val="409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Збереження матеріальних цінностей у закладі</w:t>
            </w:r>
          </w:p>
        </w:tc>
        <w:tc>
          <w:tcPr>
            <w:tcW w:w="258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85299A">
              <w:rPr>
                <w:sz w:val="18"/>
                <w:szCs w:val="18"/>
              </w:rPr>
              <w:t>Інструкція № 62 про бухгалтерський облік</w:t>
            </w:r>
          </w:p>
        </w:tc>
        <w:tc>
          <w:tcPr>
            <w:tcW w:w="1770" w:type="dxa"/>
            <w:shd w:val="clear" w:color="auto" w:fill="auto"/>
          </w:tcPr>
          <w:p w:rsidR="00FD6ACC" w:rsidRPr="00575AF5" w:rsidRDefault="00FD6ACC" w:rsidP="00FD6AC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Щомісяця</w:t>
            </w:r>
          </w:p>
        </w:tc>
        <w:tc>
          <w:tcPr>
            <w:tcW w:w="165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ЛЮТИЙ</w:t>
      </w:r>
    </w:p>
    <w:p w:rsidR="00FD6ACC" w:rsidRPr="00CC458E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045"/>
        <w:gridCol w:w="2590"/>
        <w:gridCol w:w="1772"/>
        <w:gridCol w:w="1636"/>
        <w:gridCol w:w="1230"/>
      </w:tblGrid>
      <w:tr w:rsidR="00FD6ACC" w:rsidRPr="00401425" w:rsidTr="00FD6ACC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610BA" w:rsidRDefault="00FD6ACC" w:rsidP="00FD6ACC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№</w:t>
            </w:r>
          </w:p>
          <w:p w:rsidR="00FD6ACC" w:rsidRPr="00F610BA" w:rsidRDefault="00FD6ACC" w:rsidP="00FD6ACC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з/п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610BA" w:rsidRDefault="00FD6ACC" w:rsidP="00FD6ACC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Назва заходу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610BA" w:rsidRDefault="00FD6ACC" w:rsidP="00FD6ACC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610BA" w:rsidRDefault="00FD6ACC" w:rsidP="00FD6ACC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Термін виконання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610BA" w:rsidRDefault="00FD6ACC" w:rsidP="00FD6ACC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Виконавець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610BA" w:rsidRDefault="00FD6ACC" w:rsidP="00FD6ACC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144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 xml:space="preserve">І. Організаційно-методичне забезпечення </w:t>
            </w:r>
            <w:r w:rsidR="00936476">
              <w:rPr>
                <w:b/>
                <w:sz w:val="22"/>
              </w:rPr>
              <w:t>освітнього</w:t>
            </w:r>
            <w:r w:rsidR="00936476" w:rsidRPr="002D1224">
              <w:rPr>
                <w:b/>
                <w:sz w:val="22"/>
              </w:rPr>
              <w:t xml:space="preserve"> </w:t>
            </w:r>
            <w:r w:rsidRPr="002D1224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144"/>
        </w:trPr>
        <w:tc>
          <w:tcPr>
            <w:tcW w:w="15786" w:type="dxa"/>
            <w:gridSpan w:val="6"/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</w:rPr>
            </w:pPr>
            <w:r>
              <w:rPr>
                <w:sz w:val="22"/>
              </w:rPr>
              <w:t xml:space="preserve">  </w:t>
            </w:r>
            <w:r w:rsidRPr="00E0479F">
              <w:rPr>
                <w:b/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до 05.0</w:t>
            </w:r>
            <w:r>
              <w:rPr>
                <w:sz w:val="20"/>
                <w:szCs w:val="18"/>
              </w:rPr>
              <w:t>2</w:t>
            </w:r>
            <w:r w:rsidRPr="00062E33">
              <w:rPr>
                <w:sz w:val="20"/>
                <w:szCs w:val="18"/>
              </w:rPr>
              <w:t>.2018 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2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8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4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  <w:r w:rsidR="001F1C35">
              <w:rPr>
                <w:sz w:val="20"/>
                <w:szCs w:val="20"/>
              </w:rPr>
              <w:t xml:space="preserve">, </w:t>
            </w:r>
            <w:r w:rsidR="001F1C35" w:rsidRPr="00062E33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371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B4852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25.02.2018 </w:t>
            </w:r>
            <w:r w:rsidRPr="00EB4852">
              <w:rPr>
                <w:sz w:val="20"/>
                <w:szCs w:val="20"/>
              </w:rPr>
              <w:t>Слободенюк С.П.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15786" w:type="dxa"/>
            <w:gridSpan w:val="6"/>
            <w:shd w:val="clear" w:color="auto" w:fill="auto"/>
            <w:vAlign w:val="center"/>
          </w:tcPr>
          <w:p w:rsidR="00FD6ACC" w:rsidRPr="00E0479F" w:rsidRDefault="00FD6ACC" w:rsidP="00FD6ACC">
            <w:pPr>
              <w:jc w:val="center"/>
              <w:rPr>
                <w:b/>
                <w:sz w:val="20"/>
                <w:szCs w:val="20"/>
              </w:rPr>
            </w:pPr>
            <w:r w:rsidRPr="00E0479F">
              <w:rPr>
                <w:b/>
                <w:sz w:val="22"/>
                <w:szCs w:val="20"/>
              </w:rPr>
              <w:t>Забезпечити:</w:t>
            </w: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262A46">
              <w:rPr>
                <w:sz w:val="22"/>
              </w:rPr>
              <w:t>Участь у відзначенні Дня вшанування учасників бойових дій на території інших держав</w:t>
            </w:r>
            <w:r w:rsidRPr="00262A46">
              <w:rPr>
                <w:sz w:val="22"/>
              </w:rPr>
              <w:tab/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262A46" w:rsidRDefault="00FD6ACC" w:rsidP="00FD6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Щорічне р</w:t>
            </w:r>
            <w:r w:rsidRPr="00262A46">
              <w:rPr>
                <w:sz w:val="18"/>
              </w:rPr>
              <w:t xml:space="preserve">ішення </w:t>
            </w:r>
            <w:r>
              <w:rPr>
                <w:sz w:val="18"/>
              </w:rPr>
              <w:t>ВК ПМР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262A46" w:rsidRDefault="00FD6ACC" w:rsidP="00FD6AC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15.02.2018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5A5967" w:rsidRDefault="00FD6ACC" w:rsidP="00FD6ACC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Участь у семінарі методистів  ПНЗ: </w:t>
            </w:r>
            <w:r w:rsidRPr="00027EA4">
              <w:rPr>
                <w:sz w:val="22"/>
              </w:rPr>
              <w:t xml:space="preserve">"Виховний потенціал позашкільної освіти та засоби його реалізації в умовах суспільних викликів"  </w:t>
            </w:r>
          </w:p>
        </w:tc>
        <w:tc>
          <w:tcPr>
            <w:tcW w:w="2590" w:type="dxa"/>
            <w:shd w:val="clear" w:color="auto" w:fill="auto"/>
          </w:tcPr>
          <w:p w:rsidR="00FD6ACC" w:rsidRPr="00427355" w:rsidRDefault="00FD6ACC" w:rsidP="00FD6ACC">
            <w:pPr>
              <w:jc w:val="center"/>
              <w:rPr>
                <w:sz w:val="18"/>
                <w:szCs w:val="18"/>
              </w:rPr>
            </w:pPr>
            <w:r w:rsidRPr="00427355">
              <w:rPr>
                <w:sz w:val="18"/>
                <w:szCs w:val="18"/>
              </w:rPr>
              <w:t xml:space="preserve">Річний план управління освіти ПМР </w:t>
            </w:r>
          </w:p>
          <w:p w:rsidR="00FD6ACC" w:rsidRPr="00401425" w:rsidRDefault="00FD6ACC" w:rsidP="00FD6ACC">
            <w:pPr>
              <w:jc w:val="center"/>
              <w:rPr>
                <w:sz w:val="20"/>
                <w:szCs w:val="20"/>
              </w:rPr>
            </w:pPr>
            <w:r w:rsidRPr="00427355"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2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2"/>
              </w:rPr>
            </w:pPr>
            <w:r>
              <w:rPr>
                <w:sz w:val="20"/>
              </w:rPr>
              <w:t>21.02.2018</w:t>
            </w:r>
            <w:r w:rsidRPr="00027EA4">
              <w:rPr>
                <w:sz w:val="22"/>
              </w:rPr>
              <w:t xml:space="preserve"> </w:t>
            </w:r>
          </w:p>
          <w:p w:rsidR="00FD6ACC" w:rsidRPr="00027EA4" w:rsidRDefault="00FD6ACC" w:rsidP="00FD6ACC">
            <w:pPr>
              <w:jc w:val="center"/>
              <w:rPr>
                <w:sz w:val="20"/>
                <w:szCs w:val="20"/>
              </w:rPr>
            </w:pPr>
            <w:r w:rsidRPr="00027EA4">
              <w:rPr>
                <w:sz w:val="20"/>
                <w:szCs w:val="20"/>
              </w:rPr>
              <w:t>на базі ДЮСШ</w:t>
            </w:r>
          </w:p>
        </w:tc>
        <w:tc>
          <w:tcPr>
            <w:tcW w:w="1636" w:type="dxa"/>
            <w:shd w:val="clear" w:color="auto" w:fill="auto"/>
          </w:tcPr>
          <w:p w:rsidR="00FD6ACC" w:rsidRPr="005A5967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у з</w:t>
            </w:r>
            <w:r w:rsidRPr="00027EA4">
              <w:rPr>
                <w:sz w:val="22"/>
              </w:rPr>
              <w:t>асіданні  колегії управління освіти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  <w:r w:rsidRPr="00AA36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22.02.2018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78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E67B0C" w:rsidRDefault="00FD6ACC" w:rsidP="00FD6A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0F3AF8">
              <w:rPr>
                <w:sz w:val="22"/>
              </w:rPr>
              <w:t>Участь учнів в обласному конкурсі-захисті науково-дослідницьких робіт членів т/в МАН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E67B0C" w:rsidRDefault="00FD6ACC" w:rsidP="00FD6AC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F3AF8">
              <w:rPr>
                <w:sz w:val="18"/>
                <w:szCs w:val="18"/>
              </w:rPr>
              <w:t>Наказ МОН України від 09.02.2006 № 90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E67B0C" w:rsidRDefault="00FD6ACC" w:rsidP="00FD6ACC">
            <w:pPr>
              <w:jc w:val="center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0F3AF8">
              <w:rPr>
                <w:sz w:val="20"/>
                <w:szCs w:val="20"/>
              </w:rPr>
              <w:t>до 28.02.2018</w:t>
            </w:r>
            <w:r w:rsidRPr="000F3AF8">
              <w:rPr>
                <w:sz w:val="20"/>
              </w:rPr>
              <w:t xml:space="preserve"> Відмиш Л.І.</w:t>
            </w:r>
            <w:r w:rsidRPr="00E67B0C">
              <w:rPr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E67B0C" w:rsidRDefault="00FD6ACC" w:rsidP="00FD6AC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5967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78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DB5DFC" w:rsidRDefault="00FD6ACC" w:rsidP="00FD6AC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2"/>
              </w:rPr>
              <w:t>Участь у міському етапі</w:t>
            </w:r>
            <w:r w:rsidRPr="00B100A1">
              <w:rPr>
                <w:sz w:val="22"/>
              </w:rPr>
              <w:t xml:space="preserve"> конкурсу на кращий малюнок з безпеки дорожнього руху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DB5DFC" w:rsidRDefault="00FD6ACC" w:rsidP="00FD6ACC">
            <w:pPr>
              <w:jc w:val="center"/>
              <w:rPr>
                <w:sz w:val="18"/>
                <w:szCs w:val="18"/>
                <w:highlight w:val="yellow"/>
              </w:rPr>
            </w:pPr>
            <w:r w:rsidRPr="00B100A1">
              <w:rPr>
                <w:sz w:val="18"/>
                <w:szCs w:val="18"/>
              </w:rPr>
              <w:t>Положення про конкурс на кращий малюнок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B100A1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B100A1">
              <w:rPr>
                <w:sz w:val="20"/>
                <w:szCs w:val="20"/>
              </w:rPr>
              <w:t>.02.2018 Шелар С.А.,</w:t>
            </w:r>
          </w:p>
          <w:p w:rsidR="00FD6ACC" w:rsidRPr="00B100A1" w:rsidRDefault="00FD6ACC" w:rsidP="00FD6ACC">
            <w:pPr>
              <w:jc w:val="center"/>
              <w:rPr>
                <w:sz w:val="20"/>
                <w:szCs w:val="20"/>
              </w:rPr>
            </w:pPr>
            <w:r w:rsidRPr="00B100A1">
              <w:rPr>
                <w:sz w:val="20"/>
                <w:szCs w:val="20"/>
              </w:rPr>
              <w:t>Хрипун М.Г.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Методист</w:t>
            </w:r>
            <w:r>
              <w:rPr>
                <w:sz w:val="20"/>
              </w:rPr>
              <w:t xml:space="preserve">, </w:t>
            </w:r>
          </w:p>
          <w:p w:rsidR="00FD6ACC" w:rsidRPr="00B100A1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Керівники гуртків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Участь у  проведенні Декади відкритих занять керівниками гуртків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Контроль за температурним та санітарно-гігієнічним режимом закладу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5A5967" w:rsidRDefault="00FD6ACC" w:rsidP="00FD6ACC">
            <w:pPr>
              <w:jc w:val="center"/>
              <w:rPr>
                <w:sz w:val="18"/>
                <w:szCs w:val="18"/>
              </w:rPr>
            </w:pPr>
            <w:r w:rsidRPr="005A5967">
              <w:rPr>
                <w:sz w:val="18"/>
                <w:szCs w:val="18"/>
              </w:rPr>
              <w:t>Рішення СЕС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5A5967" w:rsidRDefault="00FD6ACC" w:rsidP="00FD6ACC">
            <w:pPr>
              <w:jc w:val="center"/>
              <w:rPr>
                <w:sz w:val="20"/>
                <w:szCs w:val="20"/>
              </w:rPr>
            </w:pPr>
            <w:r w:rsidRPr="005A5967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5A5967" w:rsidRDefault="00FD6ACC" w:rsidP="00FD6ACC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13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Подання матеріалів до засобів масової інформаці</w:t>
            </w:r>
            <w:r>
              <w:rPr>
                <w:sz w:val="22"/>
              </w:rPr>
              <w:t xml:space="preserve">ї  про активне та цікаве життя </w:t>
            </w:r>
            <w:r w:rsidRPr="00057E4F">
              <w:rPr>
                <w:sz w:val="22"/>
              </w:rPr>
              <w:t>вихованців ЦНТТУМ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833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14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у міському</w:t>
            </w:r>
            <w:r w:rsidRPr="00057E4F">
              <w:rPr>
                <w:sz w:val="22"/>
              </w:rPr>
              <w:t xml:space="preserve"> етап</w:t>
            </w:r>
            <w:r>
              <w:rPr>
                <w:sz w:val="22"/>
              </w:rPr>
              <w:t>і</w:t>
            </w:r>
            <w:r w:rsidRPr="00057E4F">
              <w:rPr>
                <w:sz w:val="22"/>
              </w:rPr>
              <w:t xml:space="preserve"> Всеукраїнського конкурсу дитячої творчості «</w:t>
            </w:r>
            <w:r>
              <w:rPr>
                <w:sz w:val="22"/>
              </w:rPr>
              <w:t>Л</w:t>
            </w:r>
            <w:r w:rsidRPr="00057E4F">
              <w:rPr>
                <w:sz w:val="22"/>
              </w:rPr>
              <w:t xml:space="preserve">юби </w:t>
            </w:r>
            <w:r>
              <w:rPr>
                <w:sz w:val="22"/>
              </w:rPr>
              <w:t xml:space="preserve"> і знай </w:t>
            </w:r>
            <w:r w:rsidRPr="00057E4F">
              <w:rPr>
                <w:sz w:val="22"/>
              </w:rPr>
              <w:t>свій рідний край»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5A5967" w:rsidRDefault="00FD6ACC" w:rsidP="00FD6ACC">
            <w:pPr>
              <w:jc w:val="center"/>
              <w:rPr>
                <w:sz w:val="18"/>
                <w:szCs w:val="18"/>
              </w:rPr>
            </w:pPr>
            <w:r w:rsidRPr="005A5967">
              <w:rPr>
                <w:sz w:val="18"/>
                <w:szCs w:val="18"/>
              </w:rPr>
              <w:t>Відповідно до Положення про проведення Всеукраїнського конкурсу дитячої творчості «Знай і люби свій край»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5A5967" w:rsidRDefault="00FD6ACC" w:rsidP="00FD6ACC">
            <w:pPr>
              <w:jc w:val="center"/>
              <w:rPr>
                <w:sz w:val="20"/>
                <w:szCs w:val="20"/>
              </w:rPr>
            </w:pPr>
            <w:r w:rsidRPr="005A5967">
              <w:rPr>
                <w:sz w:val="20"/>
                <w:szCs w:val="20"/>
              </w:rPr>
              <w:t>Відповідно до графіку проведення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Pr="005A5967" w:rsidRDefault="00FD6ACC" w:rsidP="00FD6ACC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Директор</w:t>
            </w:r>
          </w:p>
          <w:p w:rsidR="00FD6ACC" w:rsidRPr="005A5967" w:rsidRDefault="00FD6ACC" w:rsidP="00FD6ACC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688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1F1C35"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</w:rPr>
            </w:pPr>
            <w:r w:rsidRPr="00E0479F">
              <w:rPr>
                <w:b/>
                <w:sz w:val="22"/>
              </w:rPr>
              <w:t>Проаналізувати:</w:t>
            </w:r>
          </w:p>
        </w:tc>
      </w:tr>
      <w:tr w:rsidR="00FD6ACC" w:rsidRPr="00401425" w:rsidTr="00FD6ACC">
        <w:trPr>
          <w:trHeight w:val="277"/>
        </w:trPr>
        <w:tc>
          <w:tcPr>
            <w:tcW w:w="513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C41150">
              <w:rPr>
                <w:sz w:val="22"/>
              </w:rPr>
              <w:t>Оновлення банку обдарованих дітей ЗНЗ та ПНЗ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2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20.02.2018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7"/>
        </w:trPr>
        <w:tc>
          <w:tcPr>
            <w:tcW w:w="513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1F1C35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Забезпечення </w:t>
            </w:r>
            <w:r w:rsidR="001F1C35">
              <w:rPr>
                <w:sz w:val="22"/>
              </w:rPr>
              <w:t>освітнього</w:t>
            </w:r>
            <w:r w:rsidRPr="00057E4F">
              <w:rPr>
                <w:sz w:val="22"/>
              </w:rPr>
              <w:t xml:space="preserve"> процесу педагогами закладу відповідно до проблем над якими вони працюють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перспективного плану ЦННТУМ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27</w:t>
            </w:r>
            <w:r w:rsidRPr="00AA365A">
              <w:rPr>
                <w:sz w:val="20"/>
              </w:rPr>
              <w:t>.02.201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auto"/>
          </w:tcPr>
          <w:p w:rsidR="00FD6ACC" w:rsidRPr="00E0479F" w:rsidRDefault="00FD6ACC" w:rsidP="00FD6ACC">
            <w:pPr>
              <w:jc w:val="center"/>
              <w:rPr>
                <w:b/>
              </w:rPr>
            </w:pPr>
            <w:r w:rsidRPr="00E0479F">
              <w:rPr>
                <w:b/>
                <w:sz w:val="22"/>
              </w:rPr>
              <w:t>Видати накази:</w:t>
            </w:r>
          </w:p>
        </w:tc>
      </w:tr>
      <w:tr w:rsidR="00FD6ACC" w:rsidRPr="00401425" w:rsidTr="00FD6ACC">
        <w:trPr>
          <w:trHeight w:val="245"/>
        </w:trPr>
        <w:tc>
          <w:tcPr>
            <w:tcW w:w="513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8045" w:type="dxa"/>
            <w:shd w:val="clear" w:color="auto" w:fill="auto"/>
          </w:tcPr>
          <w:p w:rsidR="00FD6ACC" w:rsidRPr="00E0479F" w:rsidRDefault="00FD6ACC" w:rsidP="00FD6AC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Про у</w:t>
            </w:r>
            <w:r w:rsidRPr="001236CE">
              <w:rPr>
                <w:sz w:val="22"/>
                <w:lang w:val="uk-UA"/>
              </w:rPr>
              <w:t>часть у міському етапі Всеукраїнського конкурсу дитячої творчості «Знай і люби свій рідний край»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20.02.2018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45"/>
        </w:trPr>
        <w:tc>
          <w:tcPr>
            <w:tcW w:w="513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45" w:type="dxa"/>
            <w:shd w:val="clear" w:color="auto" w:fill="auto"/>
          </w:tcPr>
          <w:p w:rsidR="00FD6ACC" w:rsidRPr="00E0479F" w:rsidRDefault="00FD6ACC" w:rsidP="00FD6ACC">
            <w:pPr>
              <w:pStyle w:val="a3"/>
              <w:rPr>
                <w:sz w:val="22"/>
                <w:szCs w:val="22"/>
                <w:lang w:val="uk-UA"/>
              </w:rPr>
            </w:pPr>
            <w:r w:rsidRPr="00E0479F">
              <w:rPr>
                <w:sz w:val="22"/>
                <w:szCs w:val="22"/>
                <w:lang w:val="uk-UA"/>
              </w:rPr>
              <w:t>Про  участь та проведення  міського етапу Всеукраїнської виставки-конкурсу науково-технічної творчості учнівської молоді «Наш пошук і творчість – тобі, Україно!»  та початкового технічного моделювання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 xml:space="preserve">До </w:t>
            </w:r>
            <w:r>
              <w:rPr>
                <w:sz w:val="20"/>
              </w:rPr>
              <w:t>28</w:t>
            </w:r>
            <w:r w:rsidRPr="00AA365A">
              <w:rPr>
                <w:sz w:val="20"/>
              </w:rPr>
              <w:t>.02.201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4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pStyle w:val="a3"/>
              <w:rPr>
                <w:sz w:val="22"/>
                <w:szCs w:val="22"/>
                <w:lang w:val="uk-UA"/>
              </w:rPr>
            </w:pPr>
            <w:r w:rsidRPr="001D26A5">
              <w:rPr>
                <w:sz w:val="22"/>
                <w:szCs w:val="22"/>
                <w:lang w:val="uk-UA"/>
              </w:rPr>
              <w:t>Про проведення методичних заходів та конкурсів професійної майстерності педагогами ЦНТТУМ в 2018 р.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28.02.2018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E0479F" w:rsidRDefault="00FD6ACC" w:rsidP="00FD6ACC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ІІ. Засідання методичної ради</w:t>
            </w:r>
          </w:p>
        </w:tc>
      </w:tr>
      <w:tr w:rsidR="00FD6ACC" w:rsidRPr="00401425" w:rsidTr="00FD6ACC">
        <w:trPr>
          <w:trHeight w:val="507"/>
        </w:trPr>
        <w:tc>
          <w:tcPr>
            <w:tcW w:w="513" w:type="dxa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E0479F" w:rsidRDefault="00FD6ACC" w:rsidP="00FD6ACC">
            <w:pPr>
              <w:contextualSpacing/>
              <w:jc w:val="both"/>
              <w:rPr>
                <w:sz w:val="22"/>
              </w:rPr>
            </w:pPr>
            <w:r w:rsidRPr="0044449D">
              <w:rPr>
                <w:sz w:val="22"/>
              </w:rPr>
              <w:t>Шляхи реалізації завдань науково-методичної проблеми «Розвиток творчих компетентностей вихованців в умовах сучасно</w:t>
            </w:r>
            <w:r>
              <w:rPr>
                <w:sz w:val="22"/>
              </w:rPr>
              <w:t>го закладу позашкільної освіти»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18"/>
                <w:szCs w:val="18"/>
              </w:rPr>
            </w:pPr>
            <w:r w:rsidRPr="00C655F4">
              <w:rPr>
                <w:color w:val="000000"/>
                <w:sz w:val="18"/>
                <w:szCs w:val="18"/>
              </w:rPr>
              <w:t>Річний план закладу</w:t>
            </w:r>
          </w:p>
          <w:p w:rsidR="00FD6ACC" w:rsidRPr="00C655F4" w:rsidRDefault="00FD6ACC" w:rsidP="00FD6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23.02.2018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Методист</w:t>
            </w:r>
          </w:p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Директор</w:t>
            </w:r>
          </w:p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D6ACC" w:rsidRPr="00410B70" w:rsidRDefault="00FD6ACC" w:rsidP="00FD6ACC">
            <w:pPr>
              <w:jc w:val="center"/>
              <w:rPr>
                <w:color w:val="FF0000"/>
              </w:rPr>
            </w:pPr>
          </w:p>
        </w:tc>
      </w:tr>
      <w:tr w:rsidR="00FD6ACC" w:rsidRPr="00401425" w:rsidTr="00FD6ACC">
        <w:trPr>
          <w:trHeight w:val="507"/>
        </w:trPr>
        <w:tc>
          <w:tcPr>
            <w:tcW w:w="513" w:type="dxa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Default="00FD6ACC" w:rsidP="00FD6ACC">
            <w:pPr>
              <w:contextualSpacing/>
              <w:jc w:val="both"/>
              <w:rPr>
                <w:sz w:val="22"/>
              </w:rPr>
            </w:pPr>
            <w:r w:rsidRPr="0044449D">
              <w:rPr>
                <w:sz w:val="22"/>
              </w:rPr>
              <w:t>Конкурентоспроможний педагог. Теоретичні аспекти проблеми в працях віт</w:t>
            </w:r>
            <w:r>
              <w:rPr>
                <w:sz w:val="22"/>
              </w:rPr>
              <w:t>чизняних і зарубіжних педагогів.</w:t>
            </w:r>
          </w:p>
        </w:tc>
        <w:tc>
          <w:tcPr>
            <w:tcW w:w="2590" w:type="dxa"/>
            <w:vMerge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D6ACC" w:rsidRDefault="00FD6ACC" w:rsidP="00FD6A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D6ACC" w:rsidRPr="00410B70" w:rsidRDefault="00FD6ACC" w:rsidP="00FD6ACC">
            <w:pPr>
              <w:jc w:val="center"/>
              <w:rPr>
                <w:color w:val="FF0000"/>
              </w:rPr>
            </w:pPr>
          </w:p>
        </w:tc>
      </w:tr>
      <w:tr w:rsidR="00FD6ACC" w:rsidRPr="00401425" w:rsidTr="00FD6ACC">
        <w:trPr>
          <w:trHeight w:val="38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0479F" w:rsidRDefault="00FD6ACC" w:rsidP="00FD6ACC">
            <w:pPr>
              <w:rPr>
                <w:sz w:val="22"/>
              </w:rPr>
            </w:pPr>
            <w:r w:rsidRPr="0044449D">
              <w:rPr>
                <w:sz w:val="22"/>
              </w:rPr>
              <w:t>Творчі звіти керівників гуртків, які атестуються.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9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410B70" w:rsidRDefault="00FD6ACC" w:rsidP="00FD6A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410B70" w:rsidRDefault="00FD6ACC" w:rsidP="00FD6ACC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410B70" w:rsidRDefault="00FD6ACC" w:rsidP="00FD6ACC">
            <w:pPr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10B70" w:rsidRDefault="00FD6ACC" w:rsidP="00FD6ACC">
            <w:pPr>
              <w:jc w:val="center"/>
              <w:rPr>
                <w:color w:val="FF000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trHeight w:val="5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Взаємовідвідування   заходів педагогами під час проведення «Декади відкритих занять»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Річний план роботи ЦНТТУМ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1F1C35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IV</w:t>
            </w:r>
            <w:r w:rsidRPr="002D1224">
              <w:rPr>
                <w:b/>
                <w:sz w:val="22"/>
              </w:rPr>
              <w:t xml:space="preserve">. Вивчення питань </w:t>
            </w:r>
            <w:r w:rsidR="001F1C35"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FD6ACC" w:rsidRPr="00401425" w:rsidTr="00FD6ACC">
        <w:trPr>
          <w:trHeight w:val="253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936476">
            <w:pPr>
              <w:jc w:val="both"/>
            </w:pPr>
            <w:r w:rsidRPr="00057E4F">
              <w:rPr>
                <w:sz w:val="22"/>
              </w:rPr>
              <w:t xml:space="preserve">Вивчення стану викладання в гуртках </w:t>
            </w:r>
            <w:r w:rsidR="00936476">
              <w:rPr>
                <w:sz w:val="22"/>
              </w:rPr>
              <w:t xml:space="preserve">науково – технічного напряму 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936476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Перспективний план ЦННТУМ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28.02.1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 xml:space="preserve">. Виховна робота. Масові заходи. 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Виховні заходи приурочені до Дня Святого Валентина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14.02.201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8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Виставка-конкурс «Валентинка» </w:t>
            </w:r>
          </w:p>
        </w:tc>
        <w:tc>
          <w:tcPr>
            <w:tcW w:w="2590" w:type="dxa"/>
            <w:shd w:val="clear" w:color="auto" w:fill="auto"/>
          </w:tcPr>
          <w:p w:rsidR="00FD6ACC" w:rsidRPr="00401425" w:rsidRDefault="00FD6ACC" w:rsidP="00FD6ACC">
            <w:pPr>
              <w:jc w:val="center"/>
              <w:rPr>
                <w:sz w:val="20"/>
                <w:szCs w:val="20"/>
              </w:rPr>
            </w:pPr>
            <w:r w:rsidRPr="00401425">
              <w:rPr>
                <w:sz w:val="20"/>
                <w:szCs w:val="20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14.02.201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22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lastRenderedPageBreak/>
              <w:t>3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Заходи до Дня вшанування учасників бойових дій на території інших держав 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Розпорядження міського голови від 21.11.2010 № 62-р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20.02.201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833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4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Міський етап Всеукраїнського конкурсу дитячої творчості «</w:t>
            </w:r>
            <w:r>
              <w:rPr>
                <w:sz w:val="22"/>
              </w:rPr>
              <w:t>Л</w:t>
            </w:r>
            <w:r w:rsidRPr="00057E4F">
              <w:rPr>
                <w:sz w:val="22"/>
              </w:rPr>
              <w:t xml:space="preserve">юби </w:t>
            </w:r>
            <w:r>
              <w:rPr>
                <w:sz w:val="22"/>
              </w:rPr>
              <w:t xml:space="preserve"> і знай </w:t>
            </w:r>
            <w:r w:rsidRPr="00057E4F">
              <w:rPr>
                <w:sz w:val="22"/>
              </w:rPr>
              <w:t>свій рідний край»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Положення про проведення Всеукраїнського конкурсу дитячої творчості «Знай і люби свій край»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І. Атестація педагогічних кадрів</w:t>
            </w:r>
          </w:p>
        </w:tc>
      </w:tr>
      <w:tr w:rsidR="00FD6ACC" w:rsidRPr="00401425" w:rsidTr="00FD6ACC">
        <w:trPr>
          <w:trHeight w:val="277"/>
        </w:trPr>
        <w:tc>
          <w:tcPr>
            <w:tcW w:w="513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74469A" w:rsidRDefault="00FD6ACC" w:rsidP="00FD6ACC">
            <w:pPr>
              <w:jc w:val="both"/>
              <w:rPr>
                <w:sz w:val="22"/>
              </w:rPr>
            </w:pPr>
            <w:r w:rsidRPr="0074469A">
              <w:rPr>
                <w:sz w:val="22"/>
              </w:rPr>
              <w:t xml:space="preserve">Про забезпечення організаційно-педагогічного процесу в закладі </w:t>
            </w:r>
          </w:p>
        </w:tc>
        <w:tc>
          <w:tcPr>
            <w:tcW w:w="2590" w:type="dxa"/>
            <w:shd w:val="clear" w:color="auto" w:fill="auto"/>
          </w:tcPr>
          <w:p w:rsidR="00FD6ACC" w:rsidRPr="0074469A" w:rsidRDefault="00FD6ACC" w:rsidP="00936476">
            <w:pPr>
              <w:jc w:val="center"/>
              <w:rPr>
                <w:sz w:val="18"/>
                <w:szCs w:val="20"/>
              </w:rPr>
            </w:pPr>
            <w:r w:rsidRPr="0074469A">
              <w:rPr>
                <w:sz w:val="18"/>
                <w:szCs w:val="20"/>
              </w:rPr>
              <w:t>Перспективний план ЦННТУМ</w:t>
            </w:r>
          </w:p>
        </w:tc>
        <w:tc>
          <w:tcPr>
            <w:tcW w:w="1772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74469A">
              <w:rPr>
                <w:sz w:val="20"/>
              </w:rPr>
              <w:t>.02.1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  <w:r w:rsidRPr="0074469A">
              <w:rPr>
                <w:sz w:val="20"/>
              </w:rPr>
              <w:t>2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both"/>
              <w:rPr>
                <w:sz w:val="22"/>
              </w:rPr>
            </w:pPr>
            <w:r w:rsidRPr="0074469A">
              <w:rPr>
                <w:sz w:val="22"/>
              </w:rPr>
              <w:t>Вивчення ефективності навчання виховного процесу по формуванню творчого потенціалу гуртківців (</w:t>
            </w:r>
            <w:r>
              <w:rPr>
                <w:sz w:val="22"/>
              </w:rPr>
              <w:t>Баранської О.А., Луковської В.О</w:t>
            </w:r>
            <w:r w:rsidRPr="0074469A">
              <w:rPr>
                <w:sz w:val="22"/>
              </w:rPr>
              <w:t>.)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936476">
            <w:pPr>
              <w:jc w:val="center"/>
              <w:rPr>
                <w:sz w:val="18"/>
                <w:szCs w:val="20"/>
              </w:rPr>
            </w:pPr>
            <w:r w:rsidRPr="0074469A">
              <w:rPr>
                <w:sz w:val="18"/>
                <w:szCs w:val="20"/>
              </w:rPr>
              <w:t>Перспективний план ЦННТУМ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До 2</w:t>
            </w:r>
            <w:r>
              <w:rPr>
                <w:sz w:val="20"/>
              </w:rPr>
              <w:t>8</w:t>
            </w:r>
            <w:r w:rsidRPr="0074469A">
              <w:rPr>
                <w:sz w:val="20"/>
              </w:rPr>
              <w:t>.02.1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4469A" w:rsidRDefault="00FD6ACC" w:rsidP="00FD6ACC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Директор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Інформаційне забезпечення  </w:t>
            </w:r>
            <w:r w:rsidRPr="00057E4F">
              <w:rPr>
                <w:sz w:val="22"/>
                <w:lang w:val="en-US"/>
              </w:rPr>
              <w:t>WEB</w:t>
            </w:r>
            <w:r w:rsidRPr="00057E4F">
              <w:rPr>
                <w:sz w:val="22"/>
              </w:rPr>
              <w:t>-сайту закладу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  <w:lang w:val="ru-RU"/>
              </w:rPr>
              <w:t>До</w:t>
            </w:r>
            <w:r w:rsidRPr="00AA365A">
              <w:rPr>
                <w:sz w:val="20"/>
                <w:lang w:val="en-US"/>
              </w:rPr>
              <w:t xml:space="preserve"> 25</w:t>
            </w:r>
            <w:r w:rsidRPr="00AA365A">
              <w:rPr>
                <w:sz w:val="20"/>
                <w:lang w:val="ru-RU"/>
              </w:rPr>
              <w:t>.</w:t>
            </w:r>
            <w:r w:rsidRPr="00AA365A">
              <w:rPr>
                <w:sz w:val="20"/>
                <w:lang w:val="en-US"/>
              </w:rPr>
              <w:t>0</w:t>
            </w:r>
            <w:r w:rsidRPr="00AA365A">
              <w:rPr>
                <w:sz w:val="20"/>
              </w:rPr>
              <w:t>2</w:t>
            </w:r>
            <w:r w:rsidRPr="00AA365A">
              <w:rPr>
                <w:sz w:val="20"/>
                <w:lang w:val="ru-RU"/>
              </w:rPr>
              <w:t>.</w:t>
            </w:r>
            <w:r w:rsidRPr="00AA365A"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8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Робота консультаційного пункту для керівників гуртків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Режим роботи адміністрації ЦНТТУМ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Що четверга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Поновлення методичного банку матеріалами Декади відкритих занять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AA365A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2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4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Організація тематичної виставки та інформаційної виставки педагогічних новинок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Закон України «Про бібліотеки і бібліотечну справу»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Поновлення куточків охорони праці та Цивільної оборони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1</w:t>
            </w:r>
            <w:r>
              <w:rPr>
                <w:sz w:val="20"/>
              </w:rPr>
              <w:t>7</w:t>
            </w:r>
            <w:r w:rsidRPr="00AA365A">
              <w:rPr>
                <w:sz w:val="20"/>
              </w:rPr>
              <w:t>.02.201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Розгляд заяв та скарг громадян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За потребою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22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ind w:right="-109"/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03, 08.02.201</w:t>
            </w:r>
            <w:r>
              <w:rPr>
                <w:sz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0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2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2.02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0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2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20.02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22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 xml:space="preserve">Наказ УО ПМР від 10.01.2012 № 07 </w:t>
            </w:r>
          </w:p>
        </w:tc>
        <w:tc>
          <w:tcPr>
            <w:tcW w:w="1772" w:type="dxa"/>
            <w:shd w:val="clear" w:color="auto" w:fill="auto"/>
          </w:tcPr>
          <w:p w:rsidR="00FD6ACC" w:rsidRPr="00AA365A" w:rsidRDefault="00FD6ACC" w:rsidP="00FD6ACC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Раз на місяць</w:t>
            </w:r>
          </w:p>
        </w:tc>
        <w:tc>
          <w:tcPr>
            <w:tcW w:w="1636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7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615"/>
        </w:trPr>
        <w:tc>
          <w:tcPr>
            <w:tcW w:w="513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45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Перевірка технічного стану електрообладнання в закладі.</w:t>
            </w:r>
          </w:p>
          <w:p w:rsidR="00FD6ACC" w:rsidRPr="00057E4F" w:rsidRDefault="00FD6ACC" w:rsidP="00FD6ACC">
            <w:pPr>
              <w:rPr>
                <w:sz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Правил безпечного експлуатації електроустановок</w:t>
            </w:r>
          </w:p>
        </w:tc>
        <w:tc>
          <w:tcPr>
            <w:tcW w:w="1772" w:type="dxa"/>
            <w:shd w:val="clear" w:color="auto" w:fill="auto"/>
          </w:tcPr>
          <w:p w:rsidR="00FD6ACC" w:rsidRPr="00401425" w:rsidRDefault="00FD6ACC" w:rsidP="00FD6ACC">
            <w:pPr>
              <w:ind w:right="-109"/>
              <w:jc w:val="center"/>
            </w:pPr>
            <w:r w:rsidRPr="008C27FF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FD6ACC" w:rsidRPr="00401425" w:rsidRDefault="00FD6ACC" w:rsidP="00FD6AC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01425">
              <w:rPr>
                <w:sz w:val="20"/>
                <w:szCs w:val="20"/>
              </w:rPr>
              <w:t>Відп</w:t>
            </w:r>
            <w:r>
              <w:rPr>
                <w:sz w:val="20"/>
                <w:szCs w:val="20"/>
              </w:rPr>
              <w:t>овідальний за електрогоспод.</w:t>
            </w:r>
          </w:p>
        </w:tc>
        <w:tc>
          <w:tcPr>
            <w:tcW w:w="1227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</w:tbl>
    <w:p w:rsidR="00FD6ACC" w:rsidRDefault="00FD6ACC" w:rsidP="00FD6ACC">
      <w:pPr>
        <w:jc w:val="center"/>
        <w:rPr>
          <w:b/>
          <w:sz w:val="28"/>
          <w:szCs w:val="28"/>
        </w:rPr>
      </w:pPr>
    </w:p>
    <w:p w:rsidR="00936476" w:rsidRDefault="00936476" w:rsidP="00FD6ACC">
      <w:pPr>
        <w:jc w:val="center"/>
        <w:rPr>
          <w:b/>
          <w:sz w:val="28"/>
          <w:szCs w:val="28"/>
        </w:rPr>
      </w:pPr>
    </w:p>
    <w:p w:rsidR="00936476" w:rsidRDefault="00936476" w:rsidP="00FD6ACC">
      <w:pPr>
        <w:jc w:val="center"/>
        <w:rPr>
          <w:b/>
          <w:sz w:val="28"/>
          <w:szCs w:val="28"/>
        </w:rPr>
      </w:pPr>
    </w:p>
    <w:p w:rsidR="00936476" w:rsidRDefault="00936476" w:rsidP="00FD6ACC">
      <w:pPr>
        <w:jc w:val="center"/>
        <w:rPr>
          <w:b/>
          <w:sz w:val="28"/>
          <w:szCs w:val="28"/>
        </w:rPr>
      </w:pPr>
    </w:p>
    <w:p w:rsidR="00FD6ACC" w:rsidRDefault="00FD6ACC" w:rsidP="00FD6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БЕРЕЗЕНЬ</w:t>
      </w:r>
    </w:p>
    <w:p w:rsidR="00FD6ACC" w:rsidRPr="002E321C" w:rsidRDefault="00FD6ACC" w:rsidP="00FD6ACC">
      <w:pPr>
        <w:jc w:val="center"/>
        <w:rPr>
          <w:b/>
          <w:sz w:val="28"/>
          <w:szCs w:val="28"/>
        </w:rPr>
      </w:pP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057"/>
        <w:gridCol w:w="2594"/>
        <w:gridCol w:w="1775"/>
        <w:gridCol w:w="1638"/>
        <w:gridCol w:w="1232"/>
      </w:tblGrid>
      <w:tr w:rsidR="00FD6ACC" w:rsidRPr="00401425" w:rsidTr="00FD6ACC">
        <w:trPr>
          <w:trHeight w:val="143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  <w:r w:rsidRPr="00401425">
              <w:t>№</w:t>
            </w:r>
          </w:p>
          <w:p w:rsidR="00FD6ACC" w:rsidRPr="00401425" w:rsidRDefault="00FD6ACC" w:rsidP="00FD6ACC">
            <w:pPr>
              <w:jc w:val="center"/>
            </w:pPr>
            <w:r w:rsidRPr="00401425">
              <w:t>з/п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  <w:r w:rsidRPr="00401425">
              <w:t>Назва заходу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2"/>
              </w:rPr>
            </w:pPr>
            <w:r w:rsidRPr="00AA365A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ind w:left="-108" w:right="-108"/>
              <w:jc w:val="center"/>
              <w:rPr>
                <w:sz w:val="22"/>
              </w:rPr>
            </w:pPr>
            <w:r w:rsidRPr="00AA365A">
              <w:rPr>
                <w:sz w:val="22"/>
              </w:rPr>
              <w:t>Термін виконання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2"/>
              </w:rPr>
            </w:pPr>
            <w:r w:rsidRPr="00AA365A">
              <w:rPr>
                <w:sz w:val="22"/>
              </w:rPr>
              <w:t>Виконавець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2"/>
              </w:rPr>
            </w:pPr>
            <w:r w:rsidRPr="00AA365A">
              <w:rPr>
                <w:sz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143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 xml:space="preserve">І. Організаційно-методичне забезпечення </w:t>
            </w:r>
            <w:r w:rsidR="00936476">
              <w:rPr>
                <w:b/>
                <w:sz w:val="22"/>
              </w:rPr>
              <w:t>освітнього</w:t>
            </w:r>
            <w:r w:rsidR="00936476" w:rsidRPr="002D1224">
              <w:rPr>
                <w:b/>
                <w:sz w:val="22"/>
              </w:rPr>
              <w:t xml:space="preserve"> </w:t>
            </w:r>
            <w:r w:rsidRPr="002D1224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143"/>
        </w:trPr>
        <w:tc>
          <w:tcPr>
            <w:tcW w:w="15810" w:type="dxa"/>
            <w:gridSpan w:val="6"/>
            <w:shd w:val="clear" w:color="auto" w:fill="BFBFBF"/>
          </w:tcPr>
          <w:p w:rsidR="00FD6ACC" w:rsidRPr="005100AD" w:rsidRDefault="00FD6ACC" w:rsidP="00FD6ACC">
            <w:pPr>
              <w:ind w:left="-108" w:right="-108"/>
              <w:jc w:val="center"/>
              <w:rPr>
                <w:sz w:val="22"/>
              </w:rPr>
            </w:pPr>
            <w:r w:rsidRPr="005100AD">
              <w:rPr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до 05.0</w:t>
            </w:r>
            <w:r>
              <w:rPr>
                <w:sz w:val="20"/>
                <w:szCs w:val="18"/>
              </w:rPr>
              <w:t>3</w:t>
            </w:r>
            <w:r w:rsidRPr="00062E33">
              <w:rPr>
                <w:sz w:val="20"/>
                <w:szCs w:val="18"/>
              </w:rPr>
              <w:t>.2018 Розмаїта Л.В.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3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8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2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B4852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25.03.2018 </w:t>
            </w:r>
            <w:r w:rsidRPr="00EB4852">
              <w:rPr>
                <w:sz w:val="20"/>
                <w:szCs w:val="20"/>
              </w:rPr>
              <w:t>Слободенюк С.П.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auto"/>
          </w:tcPr>
          <w:p w:rsidR="00FD6ACC" w:rsidRPr="00C655F4" w:rsidRDefault="00FD6ACC" w:rsidP="00FD6ACC">
            <w:pPr>
              <w:ind w:left="-108" w:right="-108"/>
              <w:jc w:val="center"/>
              <w:rPr>
                <w:b/>
                <w:color w:val="000000"/>
                <w:sz w:val="22"/>
              </w:rPr>
            </w:pPr>
            <w:r w:rsidRPr="00C655F4">
              <w:rPr>
                <w:b/>
                <w:color w:val="000000"/>
                <w:sz w:val="22"/>
              </w:rPr>
              <w:t>Забезпечити:</w:t>
            </w:r>
          </w:p>
        </w:tc>
      </w:tr>
      <w:tr w:rsidR="00FD6ACC" w:rsidRPr="00401425" w:rsidTr="00FD6ACC">
        <w:trPr>
          <w:trHeight w:val="491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8F68CF" w:rsidRDefault="00936476" w:rsidP="00FD6ACC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ru-RU"/>
              </w:rPr>
              <w:t xml:space="preserve">Участь у </w:t>
            </w:r>
            <w:r w:rsidRPr="008F68CF">
              <w:rPr>
                <w:sz w:val="22"/>
                <w:szCs w:val="18"/>
              </w:rPr>
              <w:t>семіна</w:t>
            </w:r>
            <w:r>
              <w:rPr>
                <w:sz w:val="22"/>
                <w:szCs w:val="18"/>
              </w:rPr>
              <w:t>рі</w:t>
            </w:r>
            <w:r w:rsidR="00FD6ACC" w:rsidRPr="008F68CF">
              <w:rPr>
                <w:sz w:val="22"/>
                <w:szCs w:val="18"/>
              </w:rPr>
              <w:t xml:space="preserve"> директорів</w:t>
            </w:r>
            <w:r w:rsidR="00FD6ACC">
              <w:rPr>
                <w:sz w:val="22"/>
                <w:szCs w:val="18"/>
              </w:rPr>
              <w:t xml:space="preserve"> </w:t>
            </w:r>
            <w:r w:rsidR="00FD6ACC" w:rsidRPr="008F68CF">
              <w:rPr>
                <w:sz w:val="22"/>
                <w:szCs w:val="18"/>
              </w:rPr>
              <w:t xml:space="preserve"> </w:t>
            </w:r>
            <w:r w:rsidR="00FD6ACC" w:rsidRPr="000D1FE9">
              <w:rPr>
                <w:sz w:val="22"/>
                <w:szCs w:val="18"/>
              </w:rPr>
              <w:t>"Використання технології фандрайзингу в управлінні  навчальним закладом" на базі ЗОШ І-ІІІ ст. № 12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5E5B8C" w:rsidRDefault="00FD6ACC" w:rsidP="00FD6ACC">
            <w:pPr>
              <w:jc w:val="center"/>
            </w:pPr>
            <w:r w:rsidRPr="005E5B8C"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8F68CF" w:rsidRDefault="00FD6ACC" w:rsidP="00FD6ACC">
            <w:pPr>
              <w:jc w:val="center"/>
              <w:rPr>
                <w:sz w:val="18"/>
                <w:szCs w:val="18"/>
              </w:rPr>
            </w:pPr>
            <w:r w:rsidRPr="008F68CF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5.03.2018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2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 w:rsidRPr="00057E4F">
              <w:rPr>
                <w:sz w:val="22"/>
              </w:rPr>
              <w:t>Проведення заходів в рамках весняного місячника з благоустрою та санітарної очистки прилеглих територій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3153BF">
              <w:rPr>
                <w:sz w:val="18"/>
                <w:szCs w:val="18"/>
              </w:rPr>
              <w:t>Рішення виконкому МР</w:t>
            </w:r>
            <w:r w:rsidRPr="003153BF">
              <w:rPr>
                <w:sz w:val="18"/>
                <w:szCs w:val="18"/>
              </w:rPr>
              <w:tab/>
            </w:r>
          </w:p>
        </w:tc>
        <w:tc>
          <w:tcPr>
            <w:tcW w:w="1775" w:type="dxa"/>
            <w:shd w:val="clear" w:color="auto" w:fill="auto"/>
          </w:tcPr>
          <w:p w:rsidR="00FD6ACC" w:rsidRPr="00AA365A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15.03.2018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754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 w:rsidRPr="00057E4F">
              <w:rPr>
                <w:sz w:val="22"/>
              </w:rPr>
              <w:t xml:space="preserve">Проведення міського етапу Всеукраїнської виставки-конкурсу  науково-технічної творчості учнівської молоді та початкового технічного моделювання «Наш пошук і творчість тобі, Україно!» 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Щорічний наказ управління освіти</w:t>
            </w:r>
          </w:p>
        </w:tc>
        <w:tc>
          <w:tcPr>
            <w:tcW w:w="1775" w:type="dxa"/>
            <w:shd w:val="clear" w:color="auto" w:fill="auto"/>
          </w:tcPr>
          <w:p w:rsidR="00FD6ACC" w:rsidRPr="00AA365A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23</w:t>
            </w:r>
            <w:r w:rsidRPr="00AA365A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 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 w:rsidRPr="00057E4F">
              <w:rPr>
                <w:sz w:val="22"/>
              </w:rPr>
              <w:t>Проведення міського етапу конкурсу-виставки початкового технічного моделювання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плану</w:t>
            </w:r>
          </w:p>
        </w:tc>
        <w:tc>
          <w:tcPr>
            <w:tcW w:w="1775" w:type="dxa"/>
            <w:shd w:val="clear" w:color="auto" w:fill="auto"/>
          </w:tcPr>
          <w:p w:rsidR="00FD6ACC" w:rsidRPr="00A901B1" w:rsidRDefault="00FD6ACC" w:rsidP="00FD6AC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До 23</w:t>
            </w:r>
            <w:r w:rsidRPr="00A901B1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A901B1" w:rsidRDefault="00FD6ACC" w:rsidP="00FD6ACC">
            <w:pPr>
              <w:jc w:val="center"/>
              <w:rPr>
                <w:sz w:val="20"/>
              </w:rPr>
            </w:pPr>
            <w:r w:rsidRPr="00A901B1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694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57" w:type="dxa"/>
            <w:shd w:val="clear" w:color="auto" w:fill="auto"/>
          </w:tcPr>
          <w:p w:rsidR="00FD6ACC" w:rsidRPr="002F3618" w:rsidRDefault="00FD6ACC" w:rsidP="00FD6ACC">
            <w:pPr>
              <w:pStyle w:val="a3"/>
              <w:rPr>
                <w:sz w:val="22"/>
                <w:lang w:val="uk-UA"/>
              </w:rPr>
            </w:pPr>
            <w:r w:rsidRPr="00AC28A1">
              <w:rPr>
                <w:sz w:val="22"/>
                <w:lang w:val="uk-UA"/>
              </w:rPr>
              <w:t>Участь у міському конкурсі юних фізиків "Еврика"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7A65B3" w:rsidRDefault="00FD6ACC" w:rsidP="00FD6ACC">
            <w:pPr>
              <w:jc w:val="center"/>
              <w:rPr>
                <w:sz w:val="18"/>
                <w:szCs w:val="18"/>
              </w:rPr>
            </w:pPr>
            <w:r w:rsidRPr="007A65B3">
              <w:rPr>
                <w:sz w:val="18"/>
                <w:szCs w:val="18"/>
              </w:rPr>
              <w:t>Положення про Всеукраїнські олімпіади з базових дисциплін, турніри, конкурси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2B2C68" w:rsidRDefault="00FD6ACC" w:rsidP="00FD6ACC">
            <w:pPr>
              <w:jc w:val="center"/>
              <w:rPr>
                <w:iCs/>
                <w:sz w:val="20"/>
                <w:szCs w:val="18"/>
              </w:rPr>
            </w:pPr>
            <w:r w:rsidRPr="00AC28A1">
              <w:rPr>
                <w:iCs/>
                <w:sz w:val="20"/>
                <w:szCs w:val="18"/>
              </w:rPr>
              <w:t>До 25.03.201</w:t>
            </w:r>
            <w:r>
              <w:rPr>
                <w:iCs/>
                <w:sz w:val="20"/>
                <w:szCs w:val="18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F3618">
              <w:rPr>
                <w:sz w:val="20"/>
              </w:rPr>
              <w:t>Директор</w:t>
            </w:r>
          </w:p>
          <w:p w:rsidR="00FD6ACC" w:rsidRPr="00FA4AD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Керівники гуртків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Проведення атестації педагогічних працівників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Положення про атестацію педкадрів</w:t>
            </w:r>
          </w:p>
        </w:tc>
        <w:tc>
          <w:tcPr>
            <w:tcW w:w="1775" w:type="dxa"/>
            <w:shd w:val="clear" w:color="auto" w:fill="auto"/>
          </w:tcPr>
          <w:p w:rsidR="00FD6ACC" w:rsidRPr="00AA365A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Згідно графіку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2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5" w:type="dxa"/>
            <w:shd w:val="clear" w:color="auto" w:fill="auto"/>
          </w:tcPr>
          <w:p w:rsidR="00FD6ACC" w:rsidRPr="00AA365A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682"/>
        </w:trPr>
        <w:tc>
          <w:tcPr>
            <w:tcW w:w="514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auto"/>
          </w:tcPr>
          <w:p w:rsidR="00936476" w:rsidRDefault="00936476" w:rsidP="00FD6ACC">
            <w:pPr>
              <w:ind w:left="-108" w:right="-108"/>
              <w:jc w:val="center"/>
              <w:rPr>
                <w:b/>
                <w:sz w:val="22"/>
              </w:rPr>
            </w:pPr>
          </w:p>
          <w:p w:rsidR="00936476" w:rsidRDefault="00936476" w:rsidP="00FD6ACC">
            <w:pPr>
              <w:ind w:left="-108" w:right="-108"/>
              <w:jc w:val="center"/>
              <w:rPr>
                <w:b/>
                <w:sz w:val="22"/>
              </w:rPr>
            </w:pPr>
          </w:p>
          <w:p w:rsidR="00FD6ACC" w:rsidRPr="00E0479F" w:rsidRDefault="00FD6ACC" w:rsidP="00FD6ACC">
            <w:pPr>
              <w:ind w:left="-108" w:right="-108"/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lastRenderedPageBreak/>
              <w:t>Поновити: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Банк даних про дітей соціальних категорій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Лист УоіН ОДА від 01.02.2007 №370-02/04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03.03.201</w:t>
            </w:r>
            <w:r>
              <w:rPr>
                <w:sz w:val="20"/>
                <w:szCs w:val="20"/>
              </w:rPr>
              <w:t>8</w:t>
            </w:r>
          </w:p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Банк даних обдарованих дітей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auto"/>
          </w:tcPr>
          <w:p w:rsidR="00FD6ACC" w:rsidRPr="00E0479F" w:rsidRDefault="00FD6ACC" w:rsidP="00FD6ACC">
            <w:pPr>
              <w:ind w:left="-108" w:right="-108"/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Проаналізувати: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FD6ACC" w:rsidRPr="00401425" w:rsidRDefault="00FD6ACC" w:rsidP="00FD6ACC">
            <w:r w:rsidRPr="00057E4F">
              <w:rPr>
                <w:sz w:val="22"/>
              </w:rPr>
              <w:t>Участь педагогічних керівників у професійних конкурсах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Програма перспективного розвитку ЦНТТУМ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20.03.201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Стан відвідування гуртків вихованцями 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25.03.201</w:t>
            </w:r>
            <w:r>
              <w:rPr>
                <w:sz w:val="20"/>
                <w:szCs w:val="20"/>
              </w:rPr>
              <w:t>8</w:t>
            </w:r>
          </w:p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auto"/>
          </w:tcPr>
          <w:p w:rsidR="00FD6ACC" w:rsidRPr="00E0479F" w:rsidRDefault="00FD6ACC" w:rsidP="00FD6ACC">
            <w:pPr>
              <w:ind w:left="-108" w:right="-108"/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Видати накази:</w:t>
            </w:r>
          </w:p>
        </w:tc>
      </w:tr>
      <w:tr w:rsidR="00FD6ACC" w:rsidRPr="00401425" w:rsidTr="00FD6ACC">
        <w:trPr>
          <w:trHeight w:val="502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Про заходи щодо покращення  пожежної безпеки закладу у  весняно-літній період 20</w:t>
            </w:r>
            <w:r>
              <w:rPr>
                <w:sz w:val="22"/>
              </w:rPr>
              <w:t>18</w:t>
            </w:r>
            <w:r w:rsidRPr="00057E4F">
              <w:rPr>
                <w:sz w:val="22"/>
              </w:rPr>
              <w:t xml:space="preserve"> р.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пожежну безпеку»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20.03.201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87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Про відвідування гуртків вихованцями 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плану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754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716DF2">
              <w:rPr>
                <w:sz w:val="22"/>
              </w:rPr>
              <w:t>Про  підсумки  участі у міському етапі Всеукраїнської виставки-конкурсу науково-технічної творчості учнівської молоді «Наш пошук і творчість – тобі, Україно!» та початкового технічного моделювання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Наказ МоіН від 01.06.2005 №242/329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0035B" w:rsidRDefault="00FD6ACC" w:rsidP="00FD6ACC">
            <w:pPr>
              <w:jc w:val="center"/>
              <w:rPr>
                <w:b/>
              </w:rPr>
            </w:pPr>
            <w:r w:rsidRPr="0020035B">
              <w:rPr>
                <w:b/>
                <w:sz w:val="22"/>
              </w:rPr>
              <w:t>ІІ. Засідання педагогічної ради</w:t>
            </w:r>
          </w:p>
        </w:tc>
      </w:tr>
      <w:tr w:rsidR="00FD6ACC" w:rsidRPr="00401425" w:rsidTr="00FD6ACC">
        <w:trPr>
          <w:trHeight w:val="389"/>
        </w:trPr>
        <w:tc>
          <w:tcPr>
            <w:tcW w:w="514" w:type="dxa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1</w:t>
            </w:r>
          </w:p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57" w:type="dxa"/>
            <w:shd w:val="clear" w:color="auto" w:fill="auto"/>
          </w:tcPr>
          <w:p w:rsidR="00FD6ACC" w:rsidRPr="001D26A5" w:rsidRDefault="00FD6ACC" w:rsidP="00FD6ACC">
            <w:pPr>
              <w:contextualSpacing/>
              <w:rPr>
                <w:sz w:val="22"/>
              </w:rPr>
            </w:pPr>
            <w:r w:rsidRPr="001D26A5">
              <w:rPr>
                <w:sz w:val="22"/>
              </w:rPr>
              <w:t>Про діяльність педагогічного колективу щодо реалізації завдань науково-методичної проблеми «Формування конкурентоспроможної особистості засобами інноваційних технологій в умовах сучасного закладу позашкільної освіти»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Річний план  роботи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D6ACC" w:rsidRPr="00C655F4" w:rsidRDefault="00FD6ACC" w:rsidP="00FD6ACC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До 31.03.201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Методист</w:t>
            </w:r>
          </w:p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E6A4F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03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D26A5" w:rsidRDefault="00FD6ACC" w:rsidP="00FD6ACC">
            <w:pPr>
              <w:rPr>
                <w:sz w:val="22"/>
              </w:rPr>
            </w:pPr>
            <w:r w:rsidRPr="001D26A5">
              <w:rPr>
                <w:sz w:val="22"/>
              </w:rPr>
              <w:t>Створення іміджу сучасного позашкільного закладу як суттєвий чинник підвищення ефективності діяльності колективу та ресурс його розвитку.</w:t>
            </w:r>
          </w:p>
        </w:tc>
        <w:tc>
          <w:tcPr>
            <w:tcW w:w="25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ind w:left="-108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E6A4F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ІІІ. Робота з  педагогічними кадрами</w:t>
            </w: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ED5550" w:rsidRDefault="00FD6ACC" w:rsidP="00FD6ACC">
            <w:pPr>
              <w:rPr>
                <w:sz w:val="22"/>
              </w:rPr>
            </w:pPr>
            <w:r w:rsidRPr="00ED5550">
              <w:rPr>
                <w:sz w:val="22"/>
              </w:rPr>
              <w:t>Участь в семінарі директорів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План роботи на УО ПМР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E5B8C" w:rsidRDefault="00FD6ACC" w:rsidP="00FD6ACC">
            <w:pPr>
              <w:jc w:val="both"/>
              <w:rPr>
                <w:sz w:val="18"/>
                <w:szCs w:val="18"/>
              </w:rPr>
            </w:pPr>
            <w:r w:rsidRPr="008F68CF">
              <w:rPr>
                <w:sz w:val="22"/>
                <w:szCs w:val="18"/>
              </w:rPr>
              <w:t>Участь у підсумков</w:t>
            </w:r>
            <w:r>
              <w:rPr>
                <w:sz w:val="22"/>
                <w:szCs w:val="18"/>
              </w:rPr>
              <w:t>ому</w:t>
            </w:r>
            <w:r w:rsidRPr="008F68CF">
              <w:rPr>
                <w:sz w:val="22"/>
                <w:szCs w:val="18"/>
              </w:rPr>
              <w:t xml:space="preserve"> засіданн</w:t>
            </w:r>
            <w:r>
              <w:rPr>
                <w:sz w:val="22"/>
                <w:szCs w:val="18"/>
              </w:rPr>
              <w:t>і спільної атестаційної комісії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E5B8C" w:rsidRDefault="00FD6ACC" w:rsidP="00FD6ACC">
            <w:pPr>
              <w:jc w:val="center"/>
            </w:pPr>
            <w:r w:rsidRPr="005E5B8C"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F68CF" w:rsidRDefault="00FD6ACC" w:rsidP="00FD6ACC">
            <w:pPr>
              <w:jc w:val="center"/>
              <w:rPr>
                <w:sz w:val="18"/>
                <w:szCs w:val="18"/>
              </w:rPr>
            </w:pPr>
            <w:r w:rsidRPr="008F68CF">
              <w:rPr>
                <w:sz w:val="20"/>
                <w:szCs w:val="18"/>
              </w:rPr>
              <w:t>за графіком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936476">
            <w:pPr>
              <w:ind w:left="-108" w:right="-108"/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IV</w:t>
            </w:r>
            <w:r w:rsidRPr="002D1224">
              <w:rPr>
                <w:b/>
                <w:sz w:val="22"/>
              </w:rPr>
              <w:t xml:space="preserve">. Вивчення питань </w:t>
            </w:r>
            <w:r w:rsidR="00936476"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Участь педагогічних керівників у професійних конкурсах (моніторинг)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Програма перспективного розвитку ЦНТТУМ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1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D1224" w:rsidRDefault="00FD6ACC" w:rsidP="00FD6ACC">
            <w:pPr>
              <w:rPr>
                <w:sz w:val="22"/>
              </w:rPr>
            </w:pPr>
            <w:r w:rsidRPr="002D1224">
              <w:rPr>
                <w:sz w:val="22"/>
              </w:rPr>
              <w:t>Педагогічний аудит навчально-виховного процесу у ПНЗ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Річний план  роботи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4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  <w:rPr>
                <w:color w:val="FF000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. Виховна робота. Масові заходи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 w:rsidRPr="00057E4F">
              <w:rPr>
                <w:sz w:val="22"/>
              </w:rPr>
              <w:t>Виховні заходи до святкування Міжнародного Жіночого дня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плану роботи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Проведення ярмарок до Дня 8 березня на </w:t>
            </w:r>
            <w:r>
              <w:rPr>
                <w:sz w:val="22"/>
              </w:rPr>
              <w:t>базах ЗОШ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річного плану роботи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До 08.03.201</w:t>
            </w:r>
            <w:r>
              <w:rPr>
                <w:sz w:val="20"/>
              </w:rPr>
              <w:t>7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 w:rsidRPr="00057E4F">
              <w:rPr>
                <w:sz w:val="22"/>
              </w:rPr>
              <w:t>Міський фестиваль юних фізиків  «Еврика»</w:t>
            </w:r>
            <w:r w:rsidRPr="00057E4F">
              <w:rPr>
                <w:sz w:val="22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УоіН ОДА від 12.02.2009 № 127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54ED1">
              <w:rPr>
                <w:sz w:val="20"/>
                <w:szCs w:val="20"/>
              </w:rPr>
              <w:t xml:space="preserve"> 25.03.201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754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 w:rsidRPr="00057E4F">
              <w:rPr>
                <w:sz w:val="22"/>
              </w:rPr>
              <w:t xml:space="preserve">Проведення міського етапу Всеукраїнської виставки-конкурсу  науково-технічної творчості учнівської молоді «Наш пошук і творчість тобі, Україно!» та початкового технічного моделювання 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 xml:space="preserve">Наказ УоіН ОДА від 24.01.2011 № 46,48 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 xml:space="preserve">До </w:t>
            </w:r>
            <w:r>
              <w:rPr>
                <w:sz w:val="20"/>
              </w:rPr>
              <w:t>23</w:t>
            </w:r>
            <w:r w:rsidRPr="00084970">
              <w:rPr>
                <w:sz w:val="20"/>
              </w:rPr>
              <w:t>.03.201</w:t>
            </w:r>
            <w:r>
              <w:rPr>
                <w:sz w:val="20"/>
              </w:rPr>
              <w:t>7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 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5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jc w:val="both"/>
              <w:rPr>
                <w:sz w:val="22"/>
              </w:rPr>
            </w:pPr>
            <w:r w:rsidRPr="00057E4F">
              <w:rPr>
                <w:sz w:val="22"/>
              </w:rPr>
              <w:t>Благоустрій та санітарна очистка прилеглих територій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Протягом місяця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Тиждень дитячої та юнацької книги «Світ технічної книги»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Положення про бібліотеку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084970">
              <w:rPr>
                <w:sz w:val="20"/>
              </w:rPr>
              <w:t>-2</w:t>
            </w:r>
            <w:r>
              <w:rPr>
                <w:sz w:val="20"/>
              </w:rPr>
              <w:t>4</w:t>
            </w:r>
            <w:r w:rsidRPr="00084970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  <w:p w:rsidR="00FD6ACC" w:rsidRPr="00084970" w:rsidRDefault="00FD6ACC" w:rsidP="00FD6ACC">
            <w:pPr>
              <w:ind w:left="-108" w:right="-108"/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І. Атестація педагогічних кадрів. Контроль за діяльністю педагогічних кадрів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33761E" w:rsidRDefault="00FD6ACC" w:rsidP="00FD6ACC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33761E" w:rsidRDefault="00FD6ACC" w:rsidP="00FD6ACC">
            <w:pPr>
              <w:rPr>
                <w:sz w:val="22"/>
              </w:rPr>
            </w:pPr>
            <w:r w:rsidRPr="0033761E">
              <w:rPr>
                <w:sz w:val="22"/>
              </w:rPr>
              <w:t>Підготовка матеріалів до атестації педагогічних кадрів</w:t>
            </w:r>
          </w:p>
        </w:tc>
        <w:tc>
          <w:tcPr>
            <w:tcW w:w="2594" w:type="dxa"/>
            <w:shd w:val="clear" w:color="auto" w:fill="auto"/>
          </w:tcPr>
          <w:p w:rsidR="00FD6ACC" w:rsidRPr="0033761E" w:rsidRDefault="00FD6ACC" w:rsidP="00FD6ACC">
            <w:pPr>
              <w:jc w:val="center"/>
              <w:rPr>
                <w:sz w:val="18"/>
                <w:szCs w:val="20"/>
              </w:rPr>
            </w:pPr>
            <w:r w:rsidRPr="0033761E">
              <w:rPr>
                <w:sz w:val="18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775" w:type="dxa"/>
            <w:shd w:val="clear" w:color="auto" w:fill="auto"/>
          </w:tcPr>
          <w:p w:rsidR="00FD6ACC" w:rsidRPr="0033761E" w:rsidRDefault="00FD6ACC" w:rsidP="00FD6AC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До 09</w:t>
            </w:r>
            <w:r w:rsidRPr="0033761E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33761E" w:rsidRDefault="00FD6ACC" w:rsidP="00FD6ACC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2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3761E" w:rsidRDefault="00FD6ACC" w:rsidP="00FD6ACC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3761E" w:rsidRDefault="00FD6ACC" w:rsidP="00FD6ACC">
            <w:pPr>
              <w:rPr>
                <w:sz w:val="22"/>
              </w:rPr>
            </w:pPr>
            <w:r w:rsidRPr="0033761E">
              <w:rPr>
                <w:sz w:val="22"/>
              </w:rPr>
              <w:t>Засідання атестаційної комісії . Вивчення системи роботи п</w:t>
            </w:r>
            <w:r>
              <w:rPr>
                <w:sz w:val="22"/>
              </w:rPr>
              <w:t>едагогів, які атестуються в 2018</w:t>
            </w:r>
            <w:r w:rsidRPr="0033761E">
              <w:rPr>
                <w:sz w:val="22"/>
              </w:rPr>
              <w:t xml:space="preserve"> році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3761E" w:rsidRDefault="00FD6ACC" w:rsidP="00FD6ACC">
            <w:pPr>
              <w:jc w:val="center"/>
              <w:rPr>
                <w:sz w:val="18"/>
                <w:szCs w:val="20"/>
              </w:rPr>
            </w:pPr>
            <w:r w:rsidRPr="0033761E">
              <w:rPr>
                <w:sz w:val="18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3761E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33761E">
              <w:rPr>
                <w:sz w:val="20"/>
              </w:rPr>
              <w:t>Згідно плану засідань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3761E" w:rsidRDefault="00FD6ACC" w:rsidP="00FD6ACC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Директор</w:t>
            </w:r>
          </w:p>
          <w:p w:rsidR="00FD6ACC" w:rsidRPr="0033761E" w:rsidRDefault="00FD6ACC" w:rsidP="00FD6ACC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ind w:left="-108" w:right="-108"/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Інформаційне забезпечення  </w:t>
            </w:r>
            <w:r w:rsidRPr="00057E4F">
              <w:rPr>
                <w:sz w:val="22"/>
                <w:lang w:val="en-US"/>
              </w:rPr>
              <w:t>WEB</w:t>
            </w:r>
            <w:r w:rsidRPr="00057E4F">
              <w:rPr>
                <w:sz w:val="22"/>
              </w:rPr>
              <w:t>-сайту закладу</w:t>
            </w:r>
          </w:p>
        </w:tc>
        <w:tc>
          <w:tcPr>
            <w:tcW w:w="2594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5" w:type="dxa"/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2B6DCF">
              <w:rPr>
                <w:sz w:val="20"/>
              </w:rPr>
              <w:t>До 25.0</w:t>
            </w:r>
            <w:r>
              <w:rPr>
                <w:sz w:val="20"/>
              </w:rPr>
              <w:t>3</w:t>
            </w:r>
            <w:r w:rsidRPr="002B6DCF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Поновлення методичного банку атестаційними матеріалами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Типове положення про атестацію педпрацівників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Pr="00084970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084970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ind w:left="-108" w:right="-108"/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CF5AED" w:rsidRDefault="00FD6ACC" w:rsidP="00FD6ACC">
            <w:pPr>
              <w:rPr>
                <w:sz w:val="18"/>
                <w:szCs w:val="18"/>
                <w:highlight w:val="yellow"/>
              </w:rPr>
            </w:pPr>
            <w:r w:rsidRPr="002F6076">
              <w:rPr>
                <w:sz w:val="22"/>
              </w:rPr>
              <w:t xml:space="preserve">Звірка </w:t>
            </w:r>
            <w:r>
              <w:rPr>
                <w:sz w:val="22"/>
              </w:rPr>
              <w:t>з УО щодо</w:t>
            </w:r>
            <w:r w:rsidRPr="002F6076">
              <w:rPr>
                <w:sz w:val="22"/>
              </w:rPr>
              <w:t xml:space="preserve"> охорони здоров’я по дитячому травматизму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CF5AED" w:rsidRDefault="00FD6ACC" w:rsidP="00FD6ACC">
            <w:pPr>
              <w:jc w:val="center"/>
              <w:rPr>
                <w:sz w:val="18"/>
                <w:szCs w:val="18"/>
                <w:highlight w:val="yellow"/>
              </w:rPr>
            </w:pPr>
            <w:r w:rsidRPr="002F6076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Default="00FD6ACC" w:rsidP="00FD6AC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F6076">
              <w:rPr>
                <w:sz w:val="20"/>
              </w:rPr>
              <w:t xml:space="preserve">о 09.03.2018 </w:t>
            </w:r>
          </w:p>
          <w:p w:rsidR="00FD6ACC" w:rsidRPr="002F6076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2F6076">
              <w:rPr>
                <w:sz w:val="20"/>
              </w:rPr>
              <w:t>Шелар С.А.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2F6076" w:rsidRDefault="00FD6ACC" w:rsidP="00FD6AC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2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Заходи щодо покращення  пожежної безпеки закладу у  весняно-літній період 201</w:t>
            </w:r>
            <w:r>
              <w:rPr>
                <w:sz w:val="22"/>
              </w:rPr>
              <w:t>8</w:t>
            </w:r>
            <w:r w:rsidRPr="00057E4F">
              <w:rPr>
                <w:sz w:val="22"/>
              </w:rPr>
              <w:t xml:space="preserve">р.: огляд приміщень, кабінетів, будівель 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пожежну безпеку»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До 20.03.20</w:t>
            </w:r>
            <w:r>
              <w:rPr>
                <w:sz w:val="20"/>
              </w:rPr>
              <w:t>18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ind w:left="-108" w:right="-108"/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Розгляд заяв та скарг громадян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За потребою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84970" w:rsidRDefault="00FD6ACC" w:rsidP="00FD6ACC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2D1224" w:rsidRDefault="00FD6ACC" w:rsidP="00FD6ACC">
            <w:pPr>
              <w:ind w:left="-108" w:right="-108"/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4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75" w:type="dxa"/>
            <w:shd w:val="clear" w:color="auto" w:fill="auto"/>
          </w:tcPr>
          <w:p w:rsidR="00FD6ACC" w:rsidRPr="00AA365A" w:rsidRDefault="00FD6ACC" w:rsidP="00FD6ACC">
            <w:pPr>
              <w:ind w:right="-109"/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03, 08.0</w:t>
            </w:r>
            <w:r>
              <w:rPr>
                <w:sz w:val="20"/>
              </w:rPr>
              <w:t>3</w:t>
            </w:r>
            <w:r w:rsidRPr="00AA365A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24359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057E4F" w:rsidRDefault="00FD6ACC" w:rsidP="00FD6ACC">
            <w:pPr>
              <w:rPr>
                <w:sz w:val="22"/>
              </w:rPr>
            </w:pPr>
            <w:r w:rsidRPr="00057E4F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4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 xml:space="preserve">Наказ УО ПМР від 10.01.2012 № 07 </w:t>
            </w:r>
          </w:p>
        </w:tc>
        <w:tc>
          <w:tcPr>
            <w:tcW w:w="1775" w:type="dxa"/>
            <w:shd w:val="clear" w:color="auto" w:fill="auto"/>
          </w:tcPr>
          <w:p w:rsidR="00FD6ACC" w:rsidRPr="00AA365A" w:rsidRDefault="00FD6ACC" w:rsidP="00FD6ACC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Раз на місяць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</w:tbl>
    <w:p w:rsidR="00FD6ACC" w:rsidRDefault="00FD6ACC" w:rsidP="00FD6ACC">
      <w:pPr>
        <w:jc w:val="center"/>
        <w:rPr>
          <w:b/>
          <w:sz w:val="28"/>
          <w:szCs w:val="28"/>
        </w:rPr>
      </w:pPr>
    </w:p>
    <w:p w:rsidR="00FD6ACC" w:rsidRDefault="00FD6ACC" w:rsidP="00FD6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КВІТЕНЬ</w:t>
      </w:r>
    </w:p>
    <w:p w:rsidR="00FD6ACC" w:rsidRDefault="00FD6ACC" w:rsidP="00FD6ACC">
      <w:pPr>
        <w:jc w:val="center"/>
        <w:rPr>
          <w:b/>
          <w:sz w:val="28"/>
          <w:szCs w:val="28"/>
        </w:rPr>
      </w:pP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057"/>
        <w:gridCol w:w="2594"/>
        <w:gridCol w:w="1775"/>
        <w:gridCol w:w="1638"/>
        <w:gridCol w:w="1232"/>
      </w:tblGrid>
      <w:tr w:rsidR="00FD6ACC" w:rsidRPr="00401425" w:rsidTr="00FD6ACC">
        <w:trPr>
          <w:trHeight w:val="143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  <w:r w:rsidRPr="00401425">
              <w:t>№</w:t>
            </w:r>
          </w:p>
          <w:p w:rsidR="00FD6ACC" w:rsidRPr="00401425" w:rsidRDefault="00FD6ACC" w:rsidP="00FD6ACC">
            <w:pPr>
              <w:jc w:val="center"/>
            </w:pPr>
            <w:r w:rsidRPr="00401425">
              <w:t>з/п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  <w:p w:rsidR="00FD6ACC" w:rsidRPr="00BF72D7" w:rsidRDefault="00FD6ACC" w:rsidP="00FD6ACC">
            <w:pPr>
              <w:jc w:val="center"/>
              <w:rPr>
                <w:sz w:val="22"/>
              </w:rPr>
            </w:pPr>
            <w:r w:rsidRPr="00BF72D7">
              <w:rPr>
                <w:sz w:val="22"/>
              </w:rPr>
              <w:t>Назва заходу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2"/>
              </w:rPr>
            </w:pPr>
            <w:r w:rsidRPr="00BF72D7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2"/>
              </w:rPr>
            </w:pPr>
            <w:r w:rsidRPr="00BF72D7">
              <w:rPr>
                <w:sz w:val="22"/>
              </w:rPr>
              <w:t>Термін виконання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2"/>
              </w:rPr>
            </w:pPr>
            <w:r w:rsidRPr="00BF72D7">
              <w:rPr>
                <w:sz w:val="22"/>
              </w:rPr>
              <w:t>Виконавець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2"/>
              </w:rPr>
            </w:pPr>
            <w:r w:rsidRPr="00BF72D7">
              <w:rPr>
                <w:sz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143"/>
        </w:trPr>
        <w:tc>
          <w:tcPr>
            <w:tcW w:w="15810" w:type="dxa"/>
            <w:gridSpan w:val="6"/>
            <w:shd w:val="clear" w:color="auto" w:fill="BFBFBF"/>
          </w:tcPr>
          <w:p w:rsidR="00FD6ACC" w:rsidRPr="0020035B" w:rsidRDefault="00FD6ACC" w:rsidP="00936476">
            <w:pPr>
              <w:jc w:val="center"/>
              <w:rPr>
                <w:b/>
              </w:rPr>
            </w:pPr>
            <w:r w:rsidRPr="0020035B">
              <w:rPr>
                <w:b/>
                <w:sz w:val="22"/>
              </w:rPr>
              <w:t xml:space="preserve">І. Організаційно-методичне забезпечення </w:t>
            </w:r>
            <w:r w:rsidR="00936476">
              <w:rPr>
                <w:b/>
                <w:sz w:val="22"/>
              </w:rPr>
              <w:t>освітнього</w:t>
            </w:r>
            <w:r w:rsidRPr="0020035B">
              <w:rPr>
                <w:b/>
                <w:sz w:val="22"/>
              </w:rPr>
              <w:t xml:space="preserve"> процесу</w:t>
            </w:r>
          </w:p>
        </w:tc>
      </w:tr>
      <w:tr w:rsidR="00FD6ACC" w:rsidRPr="00401425" w:rsidTr="00FD6ACC">
        <w:trPr>
          <w:trHeight w:val="143"/>
        </w:trPr>
        <w:tc>
          <w:tcPr>
            <w:tcW w:w="15810" w:type="dxa"/>
            <w:gridSpan w:val="6"/>
            <w:shd w:val="clear" w:color="auto" w:fill="auto"/>
          </w:tcPr>
          <w:p w:rsidR="00FD6ACC" w:rsidRPr="005100AD" w:rsidRDefault="00FD6ACC" w:rsidP="00FD6ACC">
            <w:pPr>
              <w:jc w:val="center"/>
            </w:pPr>
            <w:r w:rsidRPr="005100AD">
              <w:rPr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8A6B94">
              <w:rPr>
                <w:b w:val="0"/>
                <w:bCs w:val="0"/>
                <w:sz w:val="22"/>
                <w:szCs w:val="24"/>
              </w:rPr>
              <w:t>План проведення «Тижня юного дизайнера»</w:t>
            </w:r>
          </w:p>
        </w:tc>
        <w:tc>
          <w:tcPr>
            <w:tcW w:w="2594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 xml:space="preserve">Відповідно до річного плану </w:t>
            </w:r>
            <w:r w:rsidR="00936476">
              <w:rPr>
                <w:sz w:val="18"/>
                <w:szCs w:val="18"/>
              </w:rPr>
              <w:t>ЦНТТУМ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До 01.04.20</w:t>
            </w:r>
            <w:r>
              <w:rPr>
                <w:sz w:val="20"/>
              </w:rPr>
              <w:t>18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2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до 05.0</w:t>
            </w:r>
            <w:r>
              <w:rPr>
                <w:sz w:val="20"/>
                <w:szCs w:val="18"/>
              </w:rPr>
              <w:t>4</w:t>
            </w:r>
            <w:r w:rsidRPr="00062E33">
              <w:rPr>
                <w:sz w:val="20"/>
                <w:szCs w:val="18"/>
              </w:rPr>
              <w:t>.2018 Розмаїта Л.В.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План заходів щодо закінчення навчального року та проведення кваліфікаційних іспитів  випускників (проведення іспитів, нагородження</w:t>
            </w:r>
            <w:r>
              <w:rPr>
                <w:sz w:val="22"/>
              </w:rPr>
              <w:t xml:space="preserve"> випускників)</w:t>
            </w:r>
          </w:p>
        </w:tc>
        <w:tc>
          <w:tcPr>
            <w:tcW w:w="2594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До 10.04.201</w:t>
            </w:r>
            <w:r>
              <w:rPr>
                <w:sz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4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8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  <w:r w:rsidR="00936476">
              <w:rPr>
                <w:sz w:val="20"/>
                <w:szCs w:val="20"/>
              </w:rPr>
              <w:t>, Розмаїта Л.В.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B4852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25.04.2018 </w:t>
            </w:r>
            <w:r w:rsidRPr="00EB4852">
              <w:rPr>
                <w:sz w:val="20"/>
                <w:szCs w:val="20"/>
              </w:rPr>
              <w:t>Слободенюк С.П.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Звіт про проведенні заходи в рамках весняного місячника із благоустрою</w:t>
            </w:r>
          </w:p>
        </w:tc>
        <w:tc>
          <w:tcPr>
            <w:tcW w:w="2594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18284F">
              <w:rPr>
                <w:sz w:val="18"/>
                <w:szCs w:val="18"/>
              </w:rPr>
              <w:t xml:space="preserve">Рішення </w:t>
            </w:r>
            <w:r>
              <w:rPr>
                <w:sz w:val="18"/>
                <w:szCs w:val="18"/>
              </w:rPr>
              <w:t>ВК ПМР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До 20.04.20</w:t>
            </w:r>
            <w:r>
              <w:rPr>
                <w:sz w:val="20"/>
              </w:rPr>
              <w:t>18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143"/>
        </w:trPr>
        <w:tc>
          <w:tcPr>
            <w:tcW w:w="15810" w:type="dxa"/>
            <w:gridSpan w:val="6"/>
            <w:shd w:val="clear" w:color="auto" w:fill="auto"/>
          </w:tcPr>
          <w:p w:rsidR="00FD6ACC" w:rsidRPr="003B343F" w:rsidRDefault="00FD6ACC" w:rsidP="00FD6A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Забезпечити:</w:t>
            </w:r>
          </w:p>
        </w:tc>
      </w:tr>
      <w:tr w:rsidR="00FD6ACC" w:rsidRPr="00401425" w:rsidTr="00FD6ACC">
        <w:trPr>
          <w:trHeight w:val="143"/>
        </w:trPr>
        <w:tc>
          <w:tcPr>
            <w:tcW w:w="514" w:type="dxa"/>
            <w:shd w:val="clear" w:color="auto" w:fill="auto"/>
            <w:vAlign w:val="center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9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Участь у міському конкурсі шкільних газет</w:t>
            </w:r>
            <w:r>
              <w:rPr>
                <w:sz w:val="22"/>
              </w:rPr>
              <w:t xml:space="preserve"> </w:t>
            </w:r>
            <w:r w:rsidRPr="00D30325">
              <w:rPr>
                <w:sz w:val="22"/>
              </w:rPr>
              <w:tab/>
            </w:r>
            <w:r w:rsidRPr="00D30325">
              <w:rPr>
                <w:sz w:val="22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D30325">
              <w:rPr>
                <w:sz w:val="18"/>
                <w:szCs w:val="18"/>
              </w:rPr>
              <w:t>Положення про конкурс шкільних газет</w:t>
            </w:r>
          </w:p>
        </w:tc>
        <w:tc>
          <w:tcPr>
            <w:tcW w:w="1775" w:type="dxa"/>
            <w:shd w:val="clear" w:color="auto" w:fill="auto"/>
          </w:tcPr>
          <w:p w:rsidR="00FD6ACC" w:rsidRPr="0026442E" w:rsidRDefault="00FD6ACC" w:rsidP="00FD6ACC">
            <w:pPr>
              <w:jc w:val="center"/>
              <w:rPr>
                <w:sz w:val="20"/>
                <w:lang w:val="en-US"/>
              </w:rPr>
            </w:pPr>
            <w:r w:rsidRPr="00BF72D7">
              <w:rPr>
                <w:sz w:val="20"/>
              </w:rPr>
              <w:t xml:space="preserve">До </w:t>
            </w:r>
            <w:r w:rsidRPr="0026442E">
              <w:rPr>
                <w:sz w:val="20"/>
              </w:rPr>
              <w:t>17.04.2018</w:t>
            </w:r>
          </w:p>
          <w:p w:rsidR="00FD6ACC" w:rsidRPr="00BF72D7" w:rsidRDefault="00FD6ACC" w:rsidP="00FD6ACC">
            <w:pPr>
              <w:jc w:val="center"/>
              <w:rPr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658"/>
        </w:trPr>
        <w:tc>
          <w:tcPr>
            <w:tcW w:w="514" w:type="dxa"/>
            <w:shd w:val="clear" w:color="auto" w:fill="auto"/>
            <w:vAlign w:val="center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10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E423C3" w:rsidRDefault="00FD6ACC" w:rsidP="00FD6ACC">
            <w:pPr>
              <w:rPr>
                <w:sz w:val="22"/>
                <w:szCs w:val="18"/>
              </w:rPr>
            </w:pPr>
            <w:r w:rsidRPr="00E423C3">
              <w:rPr>
                <w:sz w:val="22"/>
                <w:szCs w:val="18"/>
              </w:rPr>
              <w:t>Участь навчальних закладів у весняному місячнику благоустрою та санітарної очистки міста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5E5B8C" w:rsidRDefault="00FD6ACC" w:rsidP="00FD6ACC">
            <w:pPr>
              <w:jc w:val="center"/>
              <w:rPr>
                <w:sz w:val="18"/>
                <w:szCs w:val="18"/>
              </w:rPr>
            </w:pPr>
            <w:r w:rsidRPr="005E5B8C">
              <w:rPr>
                <w:sz w:val="18"/>
                <w:szCs w:val="18"/>
              </w:rPr>
              <w:t>Рішення виконавчого комітету міської ради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E423C3" w:rsidRDefault="00FD6ACC" w:rsidP="00FD6AC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Д</w:t>
            </w:r>
            <w:r w:rsidRPr="00E423C3">
              <w:rPr>
                <w:sz w:val="20"/>
                <w:szCs w:val="18"/>
              </w:rPr>
              <w:t>о 20.04.201</w:t>
            </w:r>
            <w:r>
              <w:rPr>
                <w:sz w:val="20"/>
                <w:szCs w:val="18"/>
              </w:rPr>
              <w:t>8</w:t>
            </w:r>
            <w:r w:rsidRPr="005E5B8C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Троянська С.В., </w:t>
            </w:r>
            <w:r w:rsidRPr="00791DEE">
              <w:rPr>
                <w:sz w:val="18"/>
                <w:szCs w:val="18"/>
              </w:rPr>
              <w:t>Ковальчук С.М.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Pr="005E5B8C" w:rsidRDefault="00FD6ACC" w:rsidP="00FD6ACC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67"/>
        </w:trPr>
        <w:tc>
          <w:tcPr>
            <w:tcW w:w="514" w:type="dxa"/>
            <w:shd w:val="clear" w:color="auto" w:fill="auto"/>
            <w:vAlign w:val="center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11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057E4F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у колегії  УО ПМР</w:t>
            </w:r>
          </w:p>
        </w:tc>
        <w:tc>
          <w:tcPr>
            <w:tcW w:w="2594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  <w:r w:rsidRPr="00AA36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26442E">
              <w:rPr>
                <w:sz w:val="20"/>
                <w:szCs w:val="18"/>
              </w:rPr>
              <w:t>26.04.2018</w:t>
            </w:r>
          </w:p>
        </w:tc>
        <w:tc>
          <w:tcPr>
            <w:tcW w:w="1638" w:type="dxa"/>
            <w:shd w:val="clear" w:color="auto" w:fill="auto"/>
          </w:tcPr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  <w:p w:rsidR="00FD6ACC" w:rsidRPr="00AA365A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63"/>
        </w:trPr>
        <w:tc>
          <w:tcPr>
            <w:tcW w:w="514" w:type="dxa"/>
            <w:shd w:val="clear" w:color="auto" w:fill="auto"/>
            <w:vAlign w:val="center"/>
          </w:tcPr>
          <w:p w:rsidR="00FD6ACC" w:rsidRPr="00E94E22" w:rsidRDefault="00FD6ACC" w:rsidP="00FD6ACC">
            <w:pPr>
              <w:jc w:val="center"/>
              <w:rPr>
                <w:sz w:val="20"/>
                <w:szCs w:val="20"/>
              </w:rPr>
            </w:pPr>
            <w:r w:rsidRPr="00E94E22">
              <w:rPr>
                <w:sz w:val="20"/>
                <w:szCs w:val="20"/>
              </w:rPr>
              <w:t>12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Проведення Дня Цивільного захисту в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>Щорічний наказ УоіН ОДА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До 26.04.1</w:t>
            </w:r>
            <w:r>
              <w:rPr>
                <w:sz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67"/>
        </w:trPr>
        <w:tc>
          <w:tcPr>
            <w:tcW w:w="514" w:type="dxa"/>
            <w:shd w:val="clear" w:color="auto" w:fill="auto"/>
            <w:vAlign w:val="center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8A6B94" w:rsidRDefault="00FD6ACC" w:rsidP="00FD6ACC">
            <w:pPr>
              <w:rPr>
                <w:sz w:val="22"/>
              </w:rPr>
            </w:pPr>
            <w:r w:rsidRPr="006429C9">
              <w:rPr>
                <w:sz w:val="22"/>
              </w:rPr>
              <w:t>Участь у мітингу по вшануванню пам’яті загиблих пі</w:t>
            </w:r>
            <w:r>
              <w:rPr>
                <w:sz w:val="22"/>
              </w:rPr>
              <w:t>д час ліквідації наслідків ЧАЕС</w:t>
            </w:r>
          </w:p>
        </w:tc>
        <w:tc>
          <w:tcPr>
            <w:tcW w:w="2594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BF72D7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6429C9">
              <w:rPr>
                <w:sz w:val="20"/>
              </w:rPr>
              <w:t>Слободенюк С.П.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  <w:vAlign w:val="center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8A6B94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Проведення</w:t>
            </w:r>
            <w:r w:rsidRPr="00C231AF">
              <w:rPr>
                <w:sz w:val="22"/>
              </w:rPr>
              <w:t xml:space="preserve"> тижня ОП та знань безпеки життєдіяльності</w:t>
            </w:r>
            <w:r w:rsidRPr="00C231AF">
              <w:rPr>
                <w:sz w:val="22"/>
              </w:rPr>
              <w:tab/>
            </w:r>
            <w:r w:rsidRPr="00C231AF">
              <w:rPr>
                <w:sz w:val="22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C231AF">
              <w:rPr>
                <w:sz w:val="18"/>
                <w:szCs w:val="18"/>
              </w:rPr>
              <w:t>Лист МОН від 28.04.04  № 1/9-237</w:t>
            </w:r>
          </w:p>
        </w:tc>
        <w:tc>
          <w:tcPr>
            <w:tcW w:w="1775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30.04.2018</w:t>
            </w:r>
          </w:p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C231AF">
              <w:rPr>
                <w:sz w:val="20"/>
              </w:rPr>
              <w:t>Шелар С.А.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  <w:r w:rsidRPr="00BF72D7">
              <w:rPr>
                <w:sz w:val="20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  <w:vAlign w:val="center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8A6B94" w:rsidRDefault="00FD6ACC" w:rsidP="00FD6ACC">
            <w:pPr>
              <w:rPr>
                <w:sz w:val="22"/>
              </w:rPr>
            </w:pPr>
            <w:r w:rsidRPr="003B595C">
              <w:rPr>
                <w:sz w:val="22"/>
              </w:rPr>
              <w:t>Конкурс на кращий сайт закладу</w:t>
            </w:r>
            <w:r w:rsidRPr="003B595C">
              <w:rPr>
                <w:sz w:val="22"/>
              </w:rPr>
              <w:tab/>
            </w:r>
            <w:r w:rsidRPr="003B595C">
              <w:rPr>
                <w:sz w:val="22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FD6ACC" w:rsidRPr="00D30325" w:rsidRDefault="00FD6ACC" w:rsidP="00FD6ACC">
            <w:pPr>
              <w:jc w:val="center"/>
              <w:rPr>
                <w:sz w:val="18"/>
                <w:szCs w:val="18"/>
              </w:rPr>
            </w:pPr>
            <w:r w:rsidRPr="003B595C"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Протягом місяця </w:t>
            </w:r>
            <w:r w:rsidRPr="003B595C">
              <w:rPr>
                <w:sz w:val="20"/>
              </w:rPr>
              <w:t>Рябикіна А.В.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401425" w:rsidRDefault="00FD6ACC" w:rsidP="00FD6ACC">
            <w:pPr>
              <w:jc w:val="center"/>
              <w:rPr>
                <w:sz w:val="20"/>
                <w:szCs w:val="20"/>
              </w:rPr>
            </w:pPr>
            <w:r w:rsidRPr="00BF72D7">
              <w:rPr>
                <w:sz w:val="18"/>
                <w:szCs w:val="20"/>
              </w:rPr>
              <w:t>План розвитку ЦНТТУМ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Протягом місяця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682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auto"/>
          </w:tcPr>
          <w:p w:rsidR="00FD6ACC" w:rsidRPr="003B343F" w:rsidRDefault="00FD6ACC" w:rsidP="00FD6ACC">
            <w:pPr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Поновити:</w:t>
            </w:r>
          </w:p>
        </w:tc>
      </w:tr>
      <w:tr w:rsidR="00FD6ACC" w:rsidRPr="00401425" w:rsidTr="00FD6ACC">
        <w:trPr>
          <w:trHeight w:val="431"/>
        </w:trPr>
        <w:tc>
          <w:tcPr>
            <w:tcW w:w="514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Методичний банк – електронно-інформаційну скарбничку</w:t>
            </w:r>
          </w:p>
        </w:tc>
        <w:tc>
          <w:tcPr>
            <w:tcW w:w="2594" w:type="dxa"/>
            <w:shd w:val="clear" w:color="auto" w:fill="auto"/>
          </w:tcPr>
          <w:p w:rsidR="00FD6ACC" w:rsidRPr="00401425" w:rsidRDefault="00FD6ACC" w:rsidP="00FD6ACC">
            <w:pPr>
              <w:jc w:val="center"/>
              <w:rPr>
                <w:sz w:val="20"/>
                <w:szCs w:val="20"/>
              </w:rPr>
            </w:pPr>
            <w:r w:rsidRPr="00BF72D7">
              <w:rPr>
                <w:sz w:val="18"/>
                <w:szCs w:val="20"/>
              </w:rPr>
              <w:t xml:space="preserve">Положення про методичний </w:t>
            </w:r>
            <w:r w:rsidRPr="00401425">
              <w:rPr>
                <w:sz w:val="20"/>
                <w:szCs w:val="20"/>
              </w:rPr>
              <w:t>кабінет</w:t>
            </w:r>
          </w:p>
        </w:tc>
        <w:tc>
          <w:tcPr>
            <w:tcW w:w="177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Протягом місяця</w:t>
            </w:r>
          </w:p>
        </w:tc>
        <w:tc>
          <w:tcPr>
            <w:tcW w:w="1638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auto"/>
          </w:tcPr>
          <w:p w:rsidR="00FD6ACC" w:rsidRPr="003B343F" w:rsidRDefault="00FD6ACC" w:rsidP="00FD6ACC">
            <w:pPr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Проаналізувати: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Якість здійснених заходів у рамках весняного місячника з благоустрою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20.04.201</w:t>
            </w:r>
            <w:r>
              <w:rPr>
                <w:sz w:val="20"/>
                <w:szCs w:val="20"/>
              </w:rPr>
              <w:t>8</w:t>
            </w:r>
          </w:p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Результативність участі гуртківців в конкурсах, виставках та змаганнях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Програма «Освіта Первомайщини»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29</w:t>
            </w:r>
            <w:r w:rsidRPr="003C3D66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Стан батьківської співпраці в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Перспективний план розвитку ЦНТТУМ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30.04.201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auto"/>
          </w:tcPr>
          <w:p w:rsidR="00FD6ACC" w:rsidRPr="003B343F" w:rsidRDefault="00FD6ACC" w:rsidP="00FD6ACC">
            <w:pPr>
              <w:jc w:val="center"/>
              <w:rPr>
                <w:b/>
                <w:sz w:val="20"/>
                <w:szCs w:val="20"/>
              </w:rPr>
            </w:pPr>
            <w:r w:rsidRPr="003B343F">
              <w:rPr>
                <w:b/>
                <w:sz w:val="22"/>
                <w:szCs w:val="20"/>
              </w:rPr>
              <w:t>Видати накази:</w:t>
            </w:r>
          </w:p>
        </w:tc>
      </w:tr>
      <w:tr w:rsidR="00FD6ACC" w:rsidRPr="00401425" w:rsidTr="00FD6ACC">
        <w:trPr>
          <w:trHeight w:val="251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40358">
              <w:rPr>
                <w:b w:val="0"/>
                <w:bCs w:val="0"/>
                <w:sz w:val="22"/>
                <w:szCs w:val="24"/>
              </w:rPr>
              <w:t xml:space="preserve">Про проведення «Тижня дизайнера» </w:t>
            </w:r>
            <w:r w:rsidRPr="00C40358">
              <w:rPr>
                <w:b w:val="0"/>
                <w:sz w:val="22"/>
                <w:szCs w:val="24"/>
              </w:rPr>
              <w:t>в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 xml:space="preserve">Відповідно до річного плану 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0</w:t>
            </w:r>
            <w:r>
              <w:rPr>
                <w:sz w:val="20"/>
                <w:szCs w:val="20"/>
              </w:rPr>
              <w:t>2</w:t>
            </w:r>
            <w:r w:rsidRPr="003C3D66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8A6B94">
              <w:rPr>
                <w:b w:val="0"/>
                <w:bCs w:val="0"/>
                <w:sz w:val="22"/>
                <w:szCs w:val="24"/>
              </w:rPr>
              <w:t>Про заходи із забезпечення  протипожежної безпеки та запобігання нещасним випадкам</w:t>
            </w:r>
            <w:r>
              <w:rPr>
                <w:b w:val="0"/>
                <w:bCs w:val="0"/>
                <w:sz w:val="22"/>
                <w:szCs w:val="24"/>
              </w:rPr>
              <w:t xml:space="preserve">. 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10.04.201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vMerge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57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  <w:szCs w:val="28"/>
              </w:rPr>
            </w:pPr>
            <w:r w:rsidRPr="002E1CEC">
              <w:rPr>
                <w:sz w:val="22"/>
              </w:rPr>
              <w:t>Про стан відвідування гуртків вихованцями закладу у ІІ півріччі 201</w:t>
            </w:r>
            <w:r>
              <w:rPr>
                <w:sz w:val="22"/>
              </w:rPr>
              <w:t>7</w:t>
            </w:r>
            <w:r w:rsidRPr="002E1CEC">
              <w:rPr>
                <w:sz w:val="22"/>
              </w:rPr>
              <w:t>-201</w:t>
            </w:r>
            <w:r>
              <w:rPr>
                <w:sz w:val="22"/>
              </w:rPr>
              <w:t xml:space="preserve">8 </w:t>
            </w:r>
            <w:r w:rsidRPr="002E1CEC">
              <w:rPr>
                <w:sz w:val="22"/>
              </w:rPr>
              <w:t>навчального року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7</w:t>
            </w:r>
            <w:r w:rsidRPr="003C3D66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vMerge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FD6ACC" w:rsidRPr="002E1CEC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460594">
              <w:rPr>
                <w:sz w:val="22"/>
              </w:rPr>
              <w:t>ро закінчення опалювального періоду 2017/2018 н.р.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1F61F4">
              <w:rPr>
                <w:sz w:val="18"/>
                <w:szCs w:val="18"/>
              </w:rPr>
              <w:t>Положення про управління освіти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D6ACC" w:rsidRPr="003529B3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Д</w:t>
            </w:r>
            <w:r w:rsidRPr="003529B3">
              <w:rPr>
                <w:iCs/>
                <w:sz w:val="18"/>
                <w:szCs w:val="18"/>
              </w:rPr>
              <w:t>о 17.04.2018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622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A6B94" w:rsidRDefault="00FD6ACC" w:rsidP="00FD6ACC">
            <w:pPr>
              <w:shd w:val="clear" w:color="auto" w:fill="FFFFFF"/>
              <w:rPr>
                <w:sz w:val="22"/>
                <w:szCs w:val="20"/>
              </w:rPr>
            </w:pPr>
            <w:r w:rsidRPr="008A6B94">
              <w:rPr>
                <w:sz w:val="22"/>
              </w:rPr>
              <w:t>Про участ</w:t>
            </w:r>
            <w:r>
              <w:rPr>
                <w:sz w:val="22"/>
              </w:rPr>
              <w:t xml:space="preserve">ь </w:t>
            </w:r>
            <w:r w:rsidRPr="008A6B94">
              <w:rPr>
                <w:sz w:val="22"/>
              </w:rPr>
              <w:t xml:space="preserve"> в обласних змаганнях 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Положення про Всеукраїнські турніри, конкурси, змагання, олімпіади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3C3D66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jc w:val="center"/>
              <w:rPr>
                <w:sz w:val="20"/>
                <w:szCs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FA0803" w:rsidRDefault="00FD6ACC" w:rsidP="00FD6ACC">
            <w:pPr>
              <w:jc w:val="center"/>
              <w:rPr>
                <w:b/>
              </w:rPr>
            </w:pPr>
            <w:r w:rsidRPr="00FA0803">
              <w:rPr>
                <w:b/>
                <w:sz w:val="22"/>
              </w:rPr>
              <w:t>ІІ. Засідання методичного об’єднання керівників гуртків</w:t>
            </w:r>
          </w:p>
        </w:tc>
      </w:tr>
      <w:tr w:rsidR="00FD6ACC" w:rsidRPr="00C655F4" w:rsidTr="00FD6ACC">
        <w:trPr>
          <w:trHeight w:val="263"/>
        </w:trPr>
        <w:tc>
          <w:tcPr>
            <w:tcW w:w="514" w:type="dxa"/>
            <w:shd w:val="clear" w:color="auto" w:fill="auto"/>
          </w:tcPr>
          <w:p w:rsidR="00FD6ACC" w:rsidRPr="00731715" w:rsidRDefault="00FD6ACC" w:rsidP="00FD6ACC">
            <w:pPr>
              <w:jc w:val="center"/>
              <w:rPr>
                <w:color w:val="000000"/>
                <w:sz w:val="20"/>
                <w:szCs w:val="20"/>
              </w:rPr>
            </w:pPr>
            <w:r w:rsidRPr="00731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8B3C15" w:rsidRDefault="00FD6ACC" w:rsidP="00FD6ACC">
            <w:pPr>
              <w:pStyle w:val="a4"/>
              <w:spacing w:before="100" w:beforeAutospacing="1" w:after="100" w:afterAutospacing="1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8B3C15">
              <w:rPr>
                <w:color w:val="000000"/>
                <w:sz w:val="22"/>
                <w:szCs w:val="22"/>
              </w:rPr>
              <w:t>«Інновації в позашкільній освіті»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Положення про методичний кабінет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Згідно плану роботи керівників МО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Голова МО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</w:tr>
      <w:tr w:rsidR="00FD6ACC" w:rsidRPr="00C655F4" w:rsidTr="00FD6ACC">
        <w:trPr>
          <w:trHeight w:val="338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31715" w:rsidRDefault="00FD6ACC" w:rsidP="00FD6ACC">
            <w:pPr>
              <w:jc w:val="center"/>
              <w:rPr>
                <w:color w:val="000000"/>
                <w:sz w:val="20"/>
                <w:szCs w:val="20"/>
              </w:rPr>
            </w:pPr>
            <w:r w:rsidRPr="00731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B3C15" w:rsidRDefault="00FD6ACC" w:rsidP="00FD6ACC">
            <w:pPr>
              <w:pStyle w:val="a4"/>
              <w:spacing w:before="100" w:beforeAutospacing="1" w:after="100" w:afterAutospacing="1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8B3C15">
              <w:rPr>
                <w:color w:val="000000"/>
                <w:sz w:val="22"/>
                <w:szCs w:val="22"/>
                <w:shd w:val="clear" w:color="auto" w:fill="FFFFFF"/>
              </w:rPr>
              <w:t>Поповнення тематичних папок новими матеріалами з науково-методичної роботи.</w:t>
            </w:r>
          </w:p>
        </w:tc>
        <w:tc>
          <w:tcPr>
            <w:tcW w:w="25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3B343F" w:rsidRDefault="00FD6ACC" w:rsidP="00FD6ACC">
            <w:pPr>
              <w:jc w:val="center"/>
              <w:rPr>
                <w:b/>
                <w:sz w:val="22"/>
              </w:rPr>
            </w:pPr>
            <w:r w:rsidRPr="003B343F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trHeight w:val="212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C40358">
              <w:rPr>
                <w:sz w:val="22"/>
              </w:rPr>
              <w:t>Участь у засіданні колегії УО ПМР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Відповідно до річного плану УО ПМР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34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6</w:t>
            </w:r>
            <w:r w:rsidRPr="003B343F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39"/>
        </w:trPr>
        <w:tc>
          <w:tcPr>
            <w:tcW w:w="15810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FD6ACC" w:rsidRPr="00FA0803" w:rsidRDefault="00FD6ACC" w:rsidP="00FD6ACC">
            <w:pPr>
              <w:pStyle w:val="a3"/>
              <w:jc w:val="center"/>
              <w:rPr>
                <w:b/>
              </w:rPr>
            </w:pPr>
            <w:r w:rsidRPr="00FA0803">
              <w:rPr>
                <w:b/>
                <w:sz w:val="22"/>
                <w:lang w:val="en-US"/>
              </w:rPr>
              <w:t>IV</w:t>
            </w:r>
            <w:r w:rsidRPr="00FA0803">
              <w:rPr>
                <w:b/>
                <w:sz w:val="22"/>
              </w:rPr>
              <w:t xml:space="preserve">. Вивчення питань </w:t>
            </w:r>
            <w:r w:rsidR="00936476">
              <w:rPr>
                <w:b/>
                <w:sz w:val="22"/>
              </w:rPr>
              <w:t>освітнього</w:t>
            </w:r>
            <w:r w:rsidR="00936476" w:rsidRPr="00FA0803">
              <w:rPr>
                <w:b/>
                <w:sz w:val="22"/>
              </w:rPr>
              <w:t xml:space="preserve"> </w:t>
            </w:r>
            <w:r w:rsidRPr="00FA0803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C655F4" w:rsidRDefault="00FD6ACC" w:rsidP="00FD6ACC">
            <w:pPr>
              <w:pStyle w:val="a3"/>
              <w:rPr>
                <w:color w:val="000000"/>
                <w:sz w:val="22"/>
              </w:rPr>
            </w:pPr>
            <w:r w:rsidRPr="001D26A5">
              <w:rPr>
                <w:color w:val="000000"/>
                <w:sz w:val="22"/>
              </w:rPr>
              <w:t>Про стан викладання у гуртках</w:t>
            </w:r>
            <w:r w:rsidRPr="001D26A5">
              <w:rPr>
                <w:color w:val="000000"/>
                <w:sz w:val="22"/>
                <w:lang w:val="uk-UA"/>
              </w:rPr>
              <w:t xml:space="preserve"> початкового технічного моделювання</w:t>
            </w:r>
          </w:p>
        </w:tc>
        <w:tc>
          <w:tcPr>
            <w:tcW w:w="2594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C655F4">
              <w:rPr>
                <w:color w:val="000000"/>
                <w:sz w:val="18"/>
                <w:szCs w:val="18"/>
              </w:rPr>
              <w:t>Перспективний план розвитку ЦНТТУМ</w:t>
            </w:r>
          </w:p>
        </w:tc>
        <w:tc>
          <w:tcPr>
            <w:tcW w:w="1775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До 29</w:t>
            </w:r>
            <w:r w:rsidRPr="00C655F4">
              <w:rPr>
                <w:color w:val="000000"/>
                <w:sz w:val="20"/>
              </w:rPr>
              <w:t>.04.201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FA0803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  <w:r w:rsidRPr="00FA0803">
              <w:rPr>
                <w:b/>
                <w:sz w:val="22"/>
                <w:lang w:val="en-US"/>
              </w:rPr>
              <w:t>V</w:t>
            </w:r>
            <w:r w:rsidRPr="00FA0803">
              <w:rPr>
                <w:b/>
                <w:sz w:val="22"/>
              </w:rPr>
              <w:t>. Виховна робота. Масові заходи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Міський конкурс шкільних газет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Концепція громадянського виховання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  <w:r w:rsidRPr="003C3D66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8</w:t>
            </w:r>
          </w:p>
          <w:p w:rsidR="00FD6ACC" w:rsidRPr="003C3D66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 xml:space="preserve">Тиждень дизайнера 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Річний план роботи закладу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</w:t>
            </w:r>
            <w:r w:rsidRPr="003C3D66"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07</w:t>
            </w:r>
            <w:r w:rsidRPr="003C3D66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Участь в засіданні школи «Лідер»</w:t>
            </w:r>
          </w:p>
        </w:tc>
        <w:tc>
          <w:tcPr>
            <w:tcW w:w="2594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Конвенція старшокласників</w:t>
            </w:r>
          </w:p>
        </w:tc>
        <w:tc>
          <w:tcPr>
            <w:tcW w:w="1775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03137">
              <w:rPr>
                <w:sz w:val="20"/>
                <w:lang w:val="uk-UA"/>
              </w:rPr>
              <w:t>04.04.2018</w:t>
            </w:r>
          </w:p>
        </w:tc>
        <w:tc>
          <w:tcPr>
            <w:tcW w:w="1638" w:type="dxa"/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Проведення майстер-класів для дітей та батьків «Великодні сувеніри»</w:t>
            </w:r>
          </w:p>
        </w:tc>
        <w:tc>
          <w:tcPr>
            <w:tcW w:w="2594" w:type="dxa"/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Річний план роботи закладу</w:t>
            </w:r>
          </w:p>
        </w:tc>
        <w:tc>
          <w:tcPr>
            <w:tcW w:w="1775" w:type="dxa"/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07</w:t>
            </w:r>
            <w:r w:rsidRPr="00E61597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Директор</w:t>
            </w:r>
          </w:p>
          <w:p w:rsidR="00FD6ACC" w:rsidRPr="00335B3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Керівник гуртка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Мітинг, присвячений вшануванню пам’яті загиблих під час ліквідації наслідків ЧАЕС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3C3D66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6</w:t>
            </w:r>
            <w:r w:rsidRPr="003C3D66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C3D66" w:rsidRDefault="00FD6ACC" w:rsidP="00FD6ACC">
            <w:pPr>
              <w:pStyle w:val="a3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8561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A6B94" w:rsidRDefault="00FD6ACC" w:rsidP="00FD6ACC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Проведення</w:t>
            </w:r>
            <w:r w:rsidRPr="00C231AF">
              <w:rPr>
                <w:sz w:val="22"/>
              </w:rPr>
              <w:t xml:space="preserve"> тижня ОП та знань безпеки життєдіяльності</w:t>
            </w:r>
            <w:r w:rsidRPr="00C231AF">
              <w:rPr>
                <w:sz w:val="22"/>
              </w:rPr>
              <w:tab/>
            </w:r>
            <w:r w:rsidRPr="00C231AF">
              <w:rPr>
                <w:sz w:val="22"/>
              </w:rPr>
              <w:tab/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C231AF">
              <w:rPr>
                <w:sz w:val="18"/>
                <w:szCs w:val="18"/>
              </w:rPr>
              <w:t>Лист МОН від 28.04.04  № 1/9-237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28.04.2017</w:t>
            </w:r>
          </w:p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C231AF">
              <w:rPr>
                <w:sz w:val="20"/>
              </w:rPr>
              <w:t>Шелар С.А.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8561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Обласна виставка-конкурс з НТТ «Наш пошук і творчість тобі, Україно!»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обласних масових заходів з НТТ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Відповідно до плану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Обласна виставка-конкурс робіт гуртківців з ПТМ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обласних масових заходів з НТТ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Відповідно до плану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Всеукраїнські  відкриті змагання з судномодельного спорту (швидкісні моделі)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Всеукраїнських та міжнародних заходів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Відповідно до плану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FA0803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A0803">
              <w:rPr>
                <w:b/>
                <w:sz w:val="22"/>
                <w:szCs w:val="22"/>
                <w:lang w:val="en-US"/>
              </w:rPr>
              <w:lastRenderedPageBreak/>
              <w:t>V</w:t>
            </w:r>
            <w:r w:rsidRPr="00FA0803">
              <w:rPr>
                <w:b/>
                <w:sz w:val="22"/>
                <w:szCs w:val="22"/>
              </w:rPr>
              <w:t>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C40358">
              <w:rPr>
                <w:sz w:val="22"/>
              </w:rPr>
              <w:t xml:space="preserve">Інформаційне забезпечення  </w:t>
            </w:r>
            <w:r w:rsidRPr="00C40358">
              <w:rPr>
                <w:sz w:val="22"/>
                <w:lang w:val="en-US"/>
              </w:rPr>
              <w:t>WEB</w:t>
            </w:r>
            <w:r w:rsidRPr="00C40358">
              <w:rPr>
                <w:sz w:val="22"/>
              </w:rPr>
              <w:t>-сайту закладу</w:t>
            </w:r>
          </w:p>
        </w:tc>
        <w:tc>
          <w:tcPr>
            <w:tcW w:w="2594" w:type="dxa"/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5" w:type="dxa"/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До</w:t>
            </w:r>
            <w:r w:rsidRPr="00E61597">
              <w:rPr>
                <w:sz w:val="20"/>
                <w:lang w:val="en-US"/>
              </w:rPr>
              <w:t xml:space="preserve"> 25</w:t>
            </w:r>
            <w:r w:rsidRPr="00E61597">
              <w:rPr>
                <w:sz w:val="20"/>
              </w:rPr>
              <w:t>.</w:t>
            </w:r>
            <w:r w:rsidRPr="00E61597">
              <w:rPr>
                <w:sz w:val="20"/>
                <w:lang w:val="en-US"/>
              </w:rPr>
              <w:t>0</w:t>
            </w:r>
            <w:r w:rsidRPr="00E61597">
              <w:rPr>
                <w:sz w:val="20"/>
              </w:rPr>
              <w:t>2.</w:t>
            </w:r>
            <w:r w:rsidRPr="00E61597">
              <w:rPr>
                <w:sz w:val="20"/>
                <w:lang w:val="en-US"/>
              </w:rPr>
              <w:t>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22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C40358">
              <w:rPr>
                <w:sz w:val="22"/>
              </w:rPr>
              <w:t xml:space="preserve">Організація тематичної виставки 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Закон України</w:t>
            </w:r>
          </w:p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«Про бібліотеки і бібліотечну справу»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Протягом місяця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C40358">
              <w:rPr>
                <w:sz w:val="22"/>
              </w:rPr>
              <w:t>Консультпункт для педагогів, що працюють менше 5 років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Відповідно до річного плану роботи ЦНТТУМ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</w:t>
            </w:r>
            <w:r w:rsidRPr="00E61597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FA0803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A0803">
              <w:rPr>
                <w:b/>
                <w:sz w:val="22"/>
                <w:szCs w:val="22"/>
                <w:lang w:val="en-US"/>
              </w:rPr>
              <w:t>V</w:t>
            </w:r>
            <w:r w:rsidRPr="00FA0803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FA0803">
              <w:rPr>
                <w:b/>
                <w:sz w:val="22"/>
                <w:szCs w:val="22"/>
              </w:rPr>
              <w:t>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26442E" w:rsidRDefault="00FD6ACC" w:rsidP="00FD6ACC">
            <w:pPr>
              <w:pStyle w:val="a3"/>
              <w:rPr>
                <w:sz w:val="22"/>
              </w:rPr>
            </w:pPr>
            <w:r w:rsidRPr="0026442E">
              <w:rPr>
                <w:sz w:val="22"/>
              </w:rPr>
              <w:t>Звірка з УО щодо охорони здоров’я по дитячому травматизму</w:t>
            </w:r>
            <w:r w:rsidRPr="0026442E">
              <w:rPr>
                <w:sz w:val="22"/>
              </w:rPr>
              <w:tab/>
            </w:r>
            <w:r w:rsidRPr="0026442E">
              <w:rPr>
                <w:sz w:val="22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6442E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5" w:type="dxa"/>
            <w:shd w:val="clear" w:color="auto" w:fill="auto"/>
          </w:tcPr>
          <w:p w:rsidR="00FD6ACC" w:rsidRPr="0026442E" w:rsidRDefault="00FD6ACC" w:rsidP="00FD6ACC">
            <w:pPr>
              <w:pStyle w:val="a3"/>
              <w:jc w:val="center"/>
              <w:rPr>
                <w:sz w:val="20"/>
              </w:rPr>
            </w:pPr>
            <w:r w:rsidRPr="0026442E">
              <w:rPr>
                <w:sz w:val="20"/>
              </w:rPr>
              <w:t xml:space="preserve">До 09.03.2018 </w:t>
            </w:r>
          </w:p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6442E">
              <w:rPr>
                <w:sz w:val="20"/>
              </w:rPr>
              <w:t>Шелар С.А.</w:t>
            </w:r>
          </w:p>
        </w:tc>
        <w:tc>
          <w:tcPr>
            <w:tcW w:w="1638" w:type="dxa"/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Проведення планових інструктажів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роботи ЦНТТУМ ОП, ЦЗ, ПБ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До 20.04.201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Проведення Дня Цивільного захисту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Щорічний наказ</w:t>
            </w:r>
          </w:p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УоіН ОДА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До 26.04.1</w:t>
            </w:r>
            <w:r>
              <w:rPr>
                <w:sz w:val="20"/>
                <w:lang w:val="uk-UA"/>
              </w:rPr>
              <w:t>8</w:t>
            </w:r>
          </w:p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Проведення тижня ОП та знань безпеки життєдіяльності в ЦНТТУМ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Відповідно до плану роботи УО ПМР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460594">
              <w:rPr>
                <w:sz w:val="20"/>
              </w:rPr>
              <w:t>о 30.04.2018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FA0803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A0803">
              <w:rPr>
                <w:b/>
                <w:sz w:val="22"/>
                <w:szCs w:val="22"/>
                <w:lang w:val="en-US"/>
              </w:rPr>
              <w:t>V</w:t>
            </w:r>
            <w:r w:rsidRPr="00FA0803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</w:rPr>
              <w:t>І</w:t>
            </w:r>
            <w:r w:rsidRPr="00FA0803">
              <w:rPr>
                <w:b/>
                <w:sz w:val="22"/>
                <w:szCs w:val="22"/>
                <w:lang w:val="uk-UA"/>
              </w:rPr>
              <w:t>.</w:t>
            </w:r>
            <w:r w:rsidRPr="00FA0803">
              <w:rPr>
                <w:b/>
                <w:sz w:val="22"/>
                <w:szCs w:val="22"/>
              </w:rPr>
              <w:t xml:space="preserve"> Правове забезпечення роботи закладу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Розгляд заяв та скарг громадян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За потребою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FD6ACC" w:rsidRPr="00FA0803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Pr="00FA0803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4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Інструкція «Про порядок обчислення зарплати»</w:t>
            </w:r>
          </w:p>
        </w:tc>
        <w:tc>
          <w:tcPr>
            <w:tcW w:w="1775" w:type="dxa"/>
            <w:shd w:val="clear" w:color="auto" w:fill="auto"/>
          </w:tcPr>
          <w:p w:rsidR="00FD6ACC" w:rsidRPr="006B424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B424B">
              <w:rPr>
                <w:sz w:val="20"/>
              </w:rPr>
              <w:t>До 03, 08.04.201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6B424B" w:rsidRDefault="00FD6ACC" w:rsidP="00FD6ACC">
            <w:pPr>
              <w:pStyle w:val="a3"/>
              <w:jc w:val="center"/>
              <w:rPr>
                <w:sz w:val="20"/>
              </w:rPr>
            </w:pPr>
            <w:r w:rsidRPr="006B424B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Графік проведення ремонтних робіт та залучення спонсорських коштів</w:t>
            </w:r>
          </w:p>
        </w:tc>
        <w:tc>
          <w:tcPr>
            <w:tcW w:w="2594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Відповідно до плану УО ПМР</w:t>
            </w:r>
          </w:p>
        </w:tc>
        <w:tc>
          <w:tcPr>
            <w:tcW w:w="1775" w:type="dxa"/>
            <w:shd w:val="clear" w:color="auto" w:fill="auto"/>
          </w:tcPr>
          <w:p w:rsidR="00FD6ACC" w:rsidRPr="006B424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7</w:t>
            </w:r>
            <w:r w:rsidRPr="006B424B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1638" w:type="dxa"/>
            <w:shd w:val="clear" w:color="auto" w:fill="auto"/>
          </w:tcPr>
          <w:p w:rsidR="00FD6ACC" w:rsidRPr="006B424B" w:rsidRDefault="00FD6ACC" w:rsidP="00FD6ACC">
            <w:pPr>
              <w:pStyle w:val="a3"/>
              <w:jc w:val="center"/>
              <w:rPr>
                <w:sz w:val="20"/>
              </w:rPr>
            </w:pPr>
            <w:r w:rsidRPr="006B424B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Перевірка матеріального та технічного стану майстерень, кабінетів та приміщень в перед ремонтний період</w:t>
            </w:r>
          </w:p>
        </w:tc>
        <w:tc>
          <w:tcPr>
            <w:tcW w:w="2594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Держані санітарні правила та норми облаштування</w:t>
            </w:r>
          </w:p>
        </w:tc>
        <w:tc>
          <w:tcPr>
            <w:tcW w:w="1775" w:type="dxa"/>
            <w:shd w:val="clear" w:color="auto" w:fill="auto"/>
          </w:tcPr>
          <w:p w:rsidR="00FD6ACC" w:rsidRPr="006B424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7</w:t>
            </w:r>
            <w:r w:rsidRPr="006B424B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1638" w:type="dxa"/>
            <w:shd w:val="clear" w:color="auto" w:fill="auto"/>
          </w:tcPr>
          <w:p w:rsidR="00FD6ACC" w:rsidRPr="006B424B" w:rsidRDefault="00FD6ACC" w:rsidP="00FD6ACC">
            <w:pPr>
              <w:pStyle w:val="a3"/>
              <w:jc w:val="center"/>
              <w:rPr>
                <w:sz w:val="20"/>
              </w:rPr>
            </w:pPr>
            <w:r w:rsidRPr="006B424B">
              <w:rPr>
                <w:sz w:val="20"/>
              </w:rPr>
              <w:t>Директор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9B4BB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4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Наказ УО ПМР від 10.01.2012 № 07</w:t>
            </w:r>
          </w:p>
        </w:tc>
        <w:tc>
          <w:tcPr>
            <w:tcW w:w="1775" w:type="dxa"/>
            <w:shd w:val="clear" w:color="auto" w:fill="auto"/>
          </w:tcPr>
          <w:p w:rsidR="00FD6ACC" w:rsidRPr="0061785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638" w:type="dxa"/>
            <w:shd w:val="clear" w:color="auto" w:fill="auto"/>
          </w:tcPr>
          <w:p w:rsidR="00FD6ACC" w:rsidRPr="006B424B" w:rsidRDefault="00FD6ACC" w:rsidP="00FD6ACC">
            <w:pPr>
              <w:pStyle w:val="a3"/>
              <w:jc w:val="center"/>
              <w:rPr>
                <w:sz w:val="20"/>
              </w:rPr>
            </w:pPr>
            <w:r w:rsidRPr="006B424B">
              <w:rPr>
                <w:sz w:val="20"/>
              </w:rPr>
              <w:t>Методист</w:t>
            </w:r>
          </w:p>
        </w:tc>
        <w:tc>
          <w:tcPr>
            <w:tcW w:w="1229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ТРАВЕНЬ</w:t>
      </w:r>
    </w:p>
    <w:p w:rsidR="00FD6ACC" w:rsidRPr="00060F34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063"/>
        <w:gridCol w:w="2595"/>
        <w:gridCol w:w="1776"/>
        <w:gridCol w:w="1639"/>
        <w:gridCol w:w="1233"/>
      </w:tblGrid>
      <w:tr w:rsidR="00FD6ACC" w:rsidRPr="00401425" w:rsidTr="00E13B2F">
        <w:trPr>
          <w:trHeight w:val="1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01425">
              <w:t>№</w:t>
            </w:r>
          </w:p>
          <w:p w:rsidR="00FD6ACC" w:rsidRPr="00401425" w:rsidRDefault="00FD6ACC" w:rsidP="00FD6ACC">
            <w:pPr>
              <w:pStyle w:val="a3"/>
            </w:pPr>
            <w:r w:rsidRPr="00401425">
              <w:t>з/п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2"/>
                <w:szCs w:val="22"/>
              </w:rPr>
            </w:pPr>
          </w:p>
          <w:p w:rsidR="00FD6ACC" w:rsidRPr="0082117D" w:rsidRDefault="00FD6ACC" w:rsidP="00FD6ACC">
            <w:pPr>
              <w:pStyle w:val="a3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Виконавець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150"/>
        </w:trPr>
        <w:tc>
          <w:tcPr>
            <w:tcW w:w="15819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І</w:t>
            </w:r>
            <w:r w:rsidRPr="000D5ADF">
              <w:rPr>
                <w:rFonts w:eastAsia="Calibri" w:cs="Times New Roman"/>
                <w:b/>
                <w:sz w:val="22"/>
                <w:szCs w:val="24"/>
                <w:lang w:val="uk-UA" w:eastAsia="en-US"/>
              </w:rPr>
              <w:t xml:space="preserve">. Організаційно-методичне забезпечення </w:t>
            </w:r>
            <w:r w:rsidR="00936476">
              <w:rPr>
                <w:b/>
                <w:sz w:val="22"/>
              </w:rPr>
              <w:t>освітнього</w:t>
            </w:r>
            <w:r w:rsidR="00936476" w:rsidRPr="000D5ADF">
              <w:rPr>
                <w:rFonts w:eastAsia="Calibri" w:cs="Times New Roman"/>
                <w:b/>
                <w:sz w:val="22"/>
                <w:szCs w:val="24"/>
                <w:lang w:val="uk-UA" w:eastAsia="en-US"/>
              </w:rPr>
              <w:t xml:space="preserve"> </w:t>
            </w:r>
            <w:r w:rsidRPr="000D5ADF">
              <w:rPr>
                <w:rFonts w:eastAsia="Calibri" w:cs="Times New Roman"/>
                <w:b/>
                <w:sz w:val="22"/>
                <w:szCs w:val="24"/>
                <w:lang w:val="uk-UA" w:eastAsia="en-US"/>
              </w:rPr>
              <w:t>процесу</w:t>
            </w:r>
          </w:p>
        </w:tc>
      </w:tr>
      <w:tr w:rsidR="00FD6ACC" w:rsidRPr="00401425" w:rsidTr="00FD6ACC">
        <w:trPr>
          <w:trHeight w:val="150"/>
        </w:trPr>
        <w:tc>
          <w:tcPr>
            <w:tcW w:w="15819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Підготувати:</w:t>
            </w: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1</w:t>
            </w:r>
          </w:p>
        </w:tc>
        <w:tc>
          <w:tcPr>
            <w:tcW w:w="8063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  <w:shd w:val="clear" w:color="auto" w:fill="auto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до 05.0</w:t>
            </w:r>
            <w:r>
              <w:rPr>
                <w:sz w:val="20"/>
                <w:szCs w:val="18"/>
                <w:lang w:val="ru-RU"/>
              </w:rPr>
              <w:t>5</w:t>
            </w:r>
            <w:r w:rsidRPr="00062E33">
              <w:rPr>
                <w:sz w:val="20"/>
                <w:szCs w:val="18"/>
              </w:rPr>
              <w:t>.2018 Розмаїта Л.В.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  <w:shd w:val="clear" w:color="auto" w:fill="auto"/>
          </w:tcPr>
          <w:p w:rsidR="00FD6ACC" w:rsidRPr="008A6B94" w:rsidRDefault="00FD6ACC" w:rsidP="00FD6ACC">
            <w:pPr>
              <w:rPr>
                <w:sz w:val="22"/>
              </w:rPr>
            </w:pPr>
            <w:r w:rsidRPr="008A6B94">
              <w:rPr>
                <w:sz w:val="22"/>
              </w:rPr>
              <w:t>План заходів щодо закінчення навчального року та проведення кваліфікаційних іспитів  випускників (проведення іспитів, нагородження</w:t>
            </w:r>
            <w:r>
              <w:rPr>
                <w:sz w:val="22"/>
              </w:rPr>
              <w:t xml:space="preserve"> випускників)</w:t>
            </w:r>
          </w:p>
        </w:tc>
        <w:tc>
          <w:tcPr>
            <w:tcW w:w="2595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6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10.0</w:t>
            </w:r>
            <w:r>
              <w:rPr>
                <w:sz w:val="20"/>
                <w:lang w:val="ru-RU"/>
              </w:rPr>
              <w:t>5</w:t>
            </w:r>
            <w:r w:rsidRPr="00BF72D7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BF72D7" w:rsidRDefault="00FD6ACC" w:rsidP="00FD6ACC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Попередню мережу гуртків на 201</w:t>
            </w:r>
            <w:r>
              <w:rPr>
                <w:sz w:val="22"/>
                <w:lang w:val="uk-UA"/>
              </w:rPr>
              <w:t>8</w:t>
            </w:r>
            <w:r w:rsidRPr="00C40358">
              <w:rPr>
                <w:sz w:val="22"/>
              </w:rPr>
              <w:t>-201</w:t>
            </w:r>
            <w:r>
              <w:rPr>
                <w:sz w:val="22"/>
              </w:rPr>
              <w:t>9</w:t>
            </w:r>
            <w:r w:rsidRPr="00C40358">
              <w:rPr>
                <w:sz w:val="22"/>
              </w:rPr>
              <w:t>н.р.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Положення про ПНЗ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10.05.201</w:t>
            </w:r>
            <w:r>
              <w:rPr>
                <w:sz w:val="20"/>
                <w:lang w:val="uk-UA"/>
              </w:rPr>
              <w:t>8</w:t>
            </w:r>
          </w:p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(Троянська С.В.)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833A37">
              <w:rPr>
                <w:sz w:val="22"/>
              </w:rPr>
              <w:t>Матеріали до співбесіди з керівниками ПНЗ</w:t>
            </w:r>
            <w:r w:rsidRPr="00833A37">
              <w:rPr>
                <w:sz w:val="22"/>
              </w:rPr>
              <w:tab/>
            </w:r>
            <w:r w:rsidRPr="00833A37">
              <w:rPr>
                <w:sz w:val="22"/>
              </w:rPr>
              <w:tab/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3E023C">
              <w:rPr>
                <w:sz w:val="18"/>
              </w:rPr>
              <w:t>Положення про УО ПМР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16.05.2018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3E023C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6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 xml:space="preserve">Матеріали </w:t>
            </w:r>
            <w:r>
              <w:rPr>
                <w:sz w:val="22"/>
                <w:lang w:val="uk-UA"/>
              </w:rPr>
              <w:t>для п</w:t>
            </w:r>
            <w:r w:rsidRPr="00C40358">
              <w:rPr>
                <w:sz w:val="22"/>
              </w:rPr>
              <w:t xml:space="preserve">роведення святкової лінійки 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Відповідно річного плану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7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Графік відпусток працівників ЦНТТУМ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відпустки»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8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  <w:lang w:val="ru-RU"/>
              </w:rPr>
              <w:t>5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8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9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  <w:lang w:val="ru-RU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  <w:r w:rsidR="00E13B2F">
              <w:rPr>
                <w:sz w:val="20"/>
                <w:szCs w:val="20"/>
              </w:rPr>
              <w:t xml:space="preserve">, </w:t>
            </w:r>
            <w:r w:rsidR="00E13B2F" w:rsidRPr="00062E33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807AA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B4852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 xml:space="preserve">.2018 </w:t>
            </w:r>
            <w:r w:rsidRPr="00EB4852">
              <w:rPr>
                <w:sz w:val="20"/>
                <w:szCs w:val="20"/>
              </w:rPr>
              <w:t>Слободенюк С.П.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807AA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Документацію про видачу свідоцтв про позашкільну освіту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Положення про ПНЗ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B65E7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8063" w:type="dxa"/>
            <w:shd w:val="clear" w:color="auto" w:fill="auto"/>
          </w:tcPr>
          <w:p w:rsidR="00FD6ACC" w:rsidRPr="00F4216D" w:rsidRDefault="00FD6ACC" w:rsidP="00FD6ACC">
            <w:pPr>
              <w:pStyle w:val="a3"/>
              <w:rPr>
                <w:sz w:val="22"/>
              </w:rPr>
            </w:pPr>
            <w:r w:rsidRPr="00F4216D">
              <w:rPr>
                <w:sz w:val="22"/>
              </w:rPr>
              <w:t xml:space="preserve">Інформацію про заходи </w:t>
            </w:r>
            <w:r>
              <w:rPr>
                <w:sz w:val="22"/>
                <w:lang w:val="uk-UA"/>
              </w:rPr>
              <w:t>що</w:t>
            </w:r>
            <w:r w:rsidRPr="00F4216D">
              <w:rPr>
                <w:sz w:val="22"/>
              </w:rPr>
              <w:t xml:space="preserve">до </w:t>
            </w:r>
            <w:r>
              <w:rPr>
                <w:sz w:val="22"/>
                <w:lang w:val="uk-UA"/>
              </w:rPr>
              <w:t>с</w:t>
            </w:r>
            <w:r w:rsidRPr="00F4216D">
              <w:rPr>
                <w:sz w:val="22"/>
              </w:rPr>
              <w:t>вяткуванні Дня перемоги  над нацизмом у Другій світовій війні</w:t>
            </w:r>
          </w:p>
        </w:tc>
        <w:tc>
          <w:tcPr>
            <w:tcW w:w="2595" w:type="dxa"/>
            <w:shd w:val="clear" w:color="auto" w:fill="auto"/>
          </w:tcPr>
          <w:p w:rsidR="00FD6ACC" w:rsidRPr="00F4216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shd w:val="clear" w:color="auto" w:fill="auto"/>
          </w:tcPr>
          <w:p w:rsidR="00FD6ACC" w:rsidRPr="00F4216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4216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F4216D" w:rsidRDefault="00FD6ACC" w:rsidP="00FD6ACC">
            <w:pPr>
              <w:pStyle w:val="a3"/>
              <w:jc w:val="center"/>
              <w:rPr>
                <w:sz w:val="20"/>
              </w:rPr>
            </w:pPr>
            <w:r w:rsidRPr="00F4216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150"/>
        </w:trPr>
        <w:tc>
          <w:tcPr>
            <w:tcW w:w="513" w:type="dxa"/>
            <w:shd w:val="clear" w:color="auto" w:fill="auto"/>
          </w:tcPr>
          <w:p w:rsidR="00FD6ACC" w:rsidRPr="00807AA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Заходи присвячені Міжнародному дню захисту дітей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 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50"/>
        </w:trPr>
        <w:tc>
          <w:tcPr>
            <w:tcW w:w="15819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Забезпечити:</w:t>
            </w: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FD6ACC" w:rsidRPr="00D45FA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Участь у святкуванні Дня перемоги</w:t>
            </w:r>
            <w:r>
              <w:t xml:space="preserve"> </w:t>
            </w:r>
            <w:r w:rsidRPr="00357A94">
              <w:rPr>
                <w:sz w:val="22"/>
              </w:rPr>
              <w:t>над нацизмом у Другій світовій війні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shd w:val="clear" w:color="auto" w:fill="auto"/>
          </w:tcPr>
          <w:p w:rsidR="00FD6ACC" w:rsidRPr="00357A9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09.05.201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FD6ACC" w:rsidRPr="00D45FA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63" w:type="dxa"/>
            <w:shd w:val="clear" w:color="auto" w:fill="auto"/>
          </w:tcPr>
          <w:p w:rsidR="00FD6ACC" w:rsidRPr="00357A94" w:rsidRDefault="00FD6ACC" w:rsidP="00FD6ACC">
            <w:pPr>
              <w:pStyle w:val="a3"/>
              <w:rPr>
                <w:sz w:val="22"/>
                <w:lang w:val="uk-UA"/>
              </w:rPr>
            </w:pPr>
            <w:r w:rsidRPr="00357A94">
              <w:rPr>
                <w:sz w:val="22"/>
                <w:lang w:val="uk-UA"/>
              </w:rPr>
              <w:t>Участь у міському огляді-конкурсі територій навчальних закладів в рамках конкурсу «Найошатніше подвір’я – 201</w:t>
            </w:r>
            <w:r>
              <w:rPr>
                <w:sz w:val="22"/>
                <w:lang w:val="uk-UA"/>
              </w:rPr>
              <w:t>8</w:t>
            </w:r>
            <w:r w:rsidRPr="00357A94">
              <w:rPr>
                <w:sz w:val="22"/>
                <w:lang w:val="uk-UA"/>
              </w:rPr>
              <w:t>»</w:t>
            </w:r>
            <w:r w:rsidRPr="00357A94">
              <w:rPr>
                <w:lang w:val="uk-UA"/>
              </w:rPr>
              <w:t xml:space="preserve"> </w:t>
            </w:r>
            <w:r w:rsidRPr="00357A94">
              <w:rPr>
                <w:sz w:val="22"/>
                <w:lang w:val="uk-UA"/>
              </w:rPr>
              <w:t xml:space="preserve"> (І етап)</w:t>
            </w:r>
            <w:r w:rsidRPr="00357A94">
              <w:rPr>
                <w:sz w:val="22"/>
                <w:lang w:val="uk-UA"/>
              </w:rPr>
              <w:tab/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Щорічний наказ УО ПМР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15-1</w:t>
            </w:r>
            <w:r>
              <w:rPr>
                <w:sz w:val="20"/>
                <w:lang w:val="uk-UA"/>
              </w:rPr>
              <w:t>9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FD6ACC" w:rsidRPr="00D45FA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Участь у заходах, що проводитимуться </w:t>
            </w:r>
            <w:r w:rsidRPr="00357A94">
              <w:rPr>
                <w:sz w:val="22"/>
              </w:rPr>
              <w:t>в рамках Всесвітнього дня вишиванки</w:t>
            </w:r>
            <w:r w:rsidRPr="00357A94">
              <w:rPr>
                <w:sz w:val="22"/>
              </w:rPr>
              <w:tab/>
            </w:r>
            <w:r w:rsidRPr="00357A94">
              <w:rPr>
                <w:sz w:val="22"/>
              </w:rPr>
              <w:tab/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357A94">
              <w:rPr>
                <w:sz w:val="18"/>
              </w:rPr>
              <w:t>Закон України "Про місцеве самоврядування"</w:t>
            </w:r>
          </w:p>
        </w:tc>
        <w:tc>
          <w:tcPr>
            <w:tcW w:w="1776" w:type="dxa"/>
            <w:shd w:val="clear" w:color="auto" w:fill="auto"/>
          </w:tcPr>
          <w:p w:rsidR="00FD6ACC" w:rsidRPr="00EF07D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18.05.201</w:t>
            </w:r>
            <w:r>
              <w:rPr>
                <w:sz w:val="20"/>
                <w:lang w:val="uk-UA"/>
              </w:rPr>
              <w:t>8</w:t>
            </w:r>
          </w:p>
          <w:p w:rsidR="00FD6ACC" w:rsidRDefault="00FD6ACC" w:rsidP="00FD6ACC">
            <w:pPr>
              <w:pStyle w:val="a3"/>
              <w:jc w:val="center"/>
              <w:rPr>
                <w:lang w:val="uk-UA"/>
              </w:rPr>
            </w:pPr>
            <w:r w:rsidRPr="00357A94">
              <w:rPr>
                <w:sz w:val="20"/>
              </w:rPr>
              <w:t>Рябикіна А.В.,</w:t>
            </w:r>
            <w:r>
              <w:t xml:space="preserve"> </w:t>
            </w:r>
          </w:p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357A94">
              <w:rPr>
                <w:sz w:val="20"/>
              </w:rPr>
              <w:t>Відмиш Л.І.</w:t>
            </w:r>
            <w:r>
              <w:rPr>
                <w:sz w:val="20"/>
                <w:lang w:val="uk-UA"/>
              </w:rPr>
              <w:t>,</w:t>
            </w:r>
          </w:p>
          <w:p w:rsidR="00FD6ACC" w:rsidRPr="00EF07D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Чікрижова Т.В.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508"/>
        </w:trPr>
        <w:tc>
          <w:tcPr>
            <w:tcW w:w="513" w:type="dxa"/>
            <w:shd w:val="clear" w:color="auto" w:fill="auto"/>
          </w:tcPr>
          <w:p w:rsidR="00FD6ACC" w:rsidRPr="00D45FA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Підготовку бланків свідоцтв про позашкільну освіту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Україну «Позашкільну освіту»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Перевірку правильності оформлення Свідоцтв про позашкільну освіту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Україну «Позашкільну освіту»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 xml:space="preserve">Директор 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Допомогу в оформленні проведення міського свята «Останній дзвоник»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26.05.201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 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530"/>
        </w:trPr>
        <w:tc>
          <w:tcPr>
            <w:tcW w:w="513" w:type="dxa"/>
            <w:shd w:val="clear" w:color="auto" w:fill="auto"/>
          </w:tcPr>
          <w:p w:rsidR="00FD6ACC" w:rsidRPr="00D45FA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20</w:t>
            </w:r>
          </w:p>
        </w:tc>
        <w:tc>
          <w:tcPr>
            <w:tcW w:w="8063" w:type="dxa"/>
            <w:shd w:val="clear" w:color="auto" w:fill="auto"/>
          </w:tcPr>
          <w:p w:rsidR="00FD6ACC" w:rsidRPr="00E13B2F" w:rsidRDefault="00FD6ACC" w:rsidP="00E13B2F">
            <w:pPr>
              <w:pStyle w:val="a3"/>
              <w:rPr>
                <w:sz w:val="22"/>
                <w:lang w:val="uk-UA"/>
              </w:rPr>
            </w:pPr>
            <w:r w:rsidRPr="00C40358">
              <w:rPr>
                <w:sz w:val="22"/>
              </w:rPr>
              <w:t xml:space="preserve">Консультування батьків та дітей з питань навчання в </w:t>
            </w:r>
            <w:r w:rsidR="00E13B2F">
              <w:rPr>
                <w:sz w:val="22"/>
                <w:lang w:val="uk-UA"/>
              </w:rPr>
              <w:t>ЗПО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Україну «Позашкільну освіту»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717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FD6ACC" w:rsidRPr="0003332B" w:rsidRDefault="00FD6ACC" w:rsidP="00FD6ACC">
            <w:pPr>
              <w:tabs>
                <w:tab w:val="left" w:pos="5940"/>
              </w:tabs>
              <w:jc w:val="both"/>
              <w:rPr>
                <w:rFonts w:cs="Arial"/>
                <w:sz w:val="22"/>
                <w:szCs w:val="20"/>
                <w:lang w:val="ru-RU"/>
              </w:rPr>
            </w:pPr>
            <w:r w:rsidRPr="00A074F1">
              <w:rPr>
                <w:rFonts w:cs="Arial"/>
                <w:sz w:val="22"/>
                <w:szCs w:val="20"/>
                <w:lang w:val="ru-RU"/>
              </w:rPr>
              <w:t>Участь у огляді-конкурсі матеріалів проведення Тижня знань безпеки життєдіяльності в закладах освіти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6ACC" w:rsidRPr="00BC4AE0" w:rsidRDefault="00FD6ACC" w:rsidP="00FD6ACC">
            <w:pPr>
              <w:tabs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BC4AE0">
              <w:rPr>
                <w:sz w:val="18"/>
                <w:szCs w:val="18"/>
              </w:rPr>
              <w:t>Щорічний наказ ДОН ОДА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6ACC" w:rsidRPr="00CE140C" w:rsidRDefault="00FD6ACC" w:rsidP="00FD6ACC">
            <w:pPr>
              <w:pStyle w:val="a3"/>
              <w:jc w:val="center"/>
              <w:rPr>
                <w:sz w:val="20"/>
              </w:rPr>
            </w:pPr>
            <w:r w:rsidRPr="008A2DCA">
              <w:rPr>
                <w:sz w:val="20"/>
              </w:rPr>
              <w:t>до 31.05.2018</w:t>
            </w:r>
            <w:r w:rsidRPr="00CE140C">
              <w:rPr>
                <w:sz w:val="20"/>
              </w:rPr>
              <w:t xml:space="preserve"> </w:t>
            </w:r>
          </w:p>
          <w:p w:rsidR="00FD6ACC" w:rsidRPr="00BC4AE0" w:rsidRDefault="00FD6ACC" w:rsidP="00FD6ACC">
            <w:pPr>
              <w:pStyle w:val="a3"/>
              <w:jc w:val="center"/>
            </w:pPr>
            <w:r w:rsidRPr="008A2DCA">
              <w:rPr>
                <w:sz w:val="20"/>
              </w:rPr>
              <w:t>Шелар С.А.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530"/>
        </w:trPr>
        <w:tc>
          <w:tcPr>
            <w:tcW w:w="513" w:type="dxa"/>
            <w:shd w:val="clear" w:color="auto" w:fill="auto"/>
          </w:tcPr>
          <w:p w:rsidR="00FD6ACC" w:rsidRPr="00D45FA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Допомогу в оформленні міського свята «Випускник – 201</w:t>
            </w:r>
            <w:r>
              <w:rPr>
                <w:sz w:val="22"/>
                <w:lang w:val="uk-UA"/>
              </w:rPr>
              <w:t>8</w:t>
            </w:r>
            <w:r w:rsidRPr="00C40358">
              <w:rPr>
                <w:sz w:val="22"/>
              </w:rPr>
              <w:t>»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31.05.201</w:t>
            </w:r>
            <w:r>
              <w:rPr>
                <w:sz w:val="20"/>
                <w:lang w:val="uk-UA"/>
              </w:rPr>
              <w:t>8</w:t>
            </w:r>
          </w:p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FD6ACC" w:rsidRPr="00A074F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530"/>
        </w:trPr>
        <w:tc>
          <w:tcPr>
            <w:tcW w:w="513" w:type="dxa"/>
            <w:shd w:val="clear" w:color="auto" w:fill="auto"/>
          </w:tcPr>
          <w:p w:rsidR="00FD6ACC" w:rsidRPr="00D45FA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Подання матеріалів до засобів масової інформації  про роботу гуртків  ЦНТТУМ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План розвитку ЦНТТУМ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Протягом місяця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530"/>
        </w:trPr>
        <w:tc>
          <w:tcPr>
            <w:tcW w:w="513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E13B2F"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0"/>
        </w:trPr>
        <w:tc>
          <w:tcPr>
            <w:tcW w:w="15819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Поновити:</w:t>
            </w: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Банк Даних «Обдарованість»</w:t>
            </w:r>
          </w:p>
        </w:tc>
        <w:tc>
          <w:tcPr>
            <w:tcW w:w="2595" w:type="dxa"/>
            <w:shd w:val="clear" w:color="auto" w:fill="auto"/>
          </w:tcPr>
          <w:p w:rsidR="00FD6ACC" w:rsidRPr="00D032DA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Річний план</w:t>
            </w:r>
            <w:r w:rsidR="00E13B2F"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0"/>
        </w:trPr>
        <w:tc>
          <w:tcPr>
            <w:tcW w:w="15819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Аналіз роботи закладу за 201</w:t>
            </w:r>
            <w:r>
              <w:rPr>
                <w:sz w:val="22"/>
                <w:lang w:val="uk-UA"/>
              </w:rPr>
              <w:t>7</w:t>
            </w:r>
            <w:r w:rsidRPr="00C40358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8 </w:t>
            </w:r>
            <w:r w:rsidRPr="00C40358">
              <w:rPr>
                <w:sz w:val="22"/>
              </w:rPr>
              <w:t>н.р.</w:t>
            </w:r>
          </w:p>
        </w:tc>
        <w:tc>
          <w:tcPr>
            <w:tcW w:w="2595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 w:rsidRPr="0082117D">
              <w:rPr>
                <w:sz w:val="18"/>
              </w:rPr>
              <w:t xml:space="preserve">Наказ УО ПМР </w:t>
            </w:r>
          </w:p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26.08.2008 № 282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22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Результати проведення кваліфікаційних іспитів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63" w:type="dxa"/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 xml:space="preserve">Моніторинг участі у заходах різного рівня вихованців ЦНТТУМ </w:t>
            </w:r>
          </w:p>
        </w:tc>
        <w:tc>
          <w:tcPr>
            <w:tcW w:w="2595" w:type="dxa"/>
            <w:shd w:val="clear" w:color="auto" w:fill="auto"/>
          </w:tcPr>
          <w:p w:rsidR="00FD6ACC" w:rsidRPr="00A6252D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Програма «Освіта Первомайщини</w:t>
            </w:r>
            <w:r>
              <w:rPr>
                <w:sz w:val="18"/>
                <w:lang w:val="uk-UA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FD6ACC" w:rsidRPr="0082117D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65"/>
        </w:trPr>
        <w:tc>
          <w:tcPr>
            <w:tcW w:w="15819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 проведення  кваліфікаційних іспитів</w:t>
            </w:r>
          </w:p>
        </w:tc>
        <w:tc>
          <w:tcPr>
            <w:tcW w:w="2595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05.05.201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3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Про вивчення стану викладання навчального матеріалу у гуртках</w:t>
            </w:r>
          </w:p>
          <w:p w:rsidR="00FD6ACC" w:rsidRPr="00C655F4" w:rsidRDefault="00FD6ACC" w:rsidP="00FD6AC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початкового-технічного моделювання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C655F4">
              <w:rPr>
                <w:color w:val="000000"/>
                <w:sz w:val="18"/>
                <w:szCs w:val="18"/>
              </w:rPr>
              <w:t>Перспективний план вивчення стану викладання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D10BB6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 xml:space="preserve">До </w:t>
            </w:r>
            <w:r w:rsidRPr="00C655F4">
              <w:rPr>
                <w:color w:val="000000"/>
                <w:sz w:val="20"/>
                <w:lang w:val="uk-UA"/>
              </w:rPr>
              <w:t>25</w:t>
            </w:r>
            <w:r w:rsidRPr="00C655F4">
              <w:rPr>
                <w:color w:val="000000"/>
                <w:sz w:val="20"/>
              </w:rPr>
              <w:t>.0</w:t>
            </w:r>
            <w:r w:rsidRPr="00C655F4">
              <w:rPr>
                <w:color w:val="000000"/>
                <w:sz w:val="20"/>
                <w:lang w:val="uk-UA"/>
              </w:rPr>
              <w:t>5</w:t>
            </w:r>
            <w:r w:rsidRPr="00C655F4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 нагородження грамотами вихованців ЦНТТУМ за підсумками року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Відповідно до річного плану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 режим роботи закладу в літній період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Відповідно до річного плану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C5A4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3</w:t>
            </w: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FD6ACC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>Про підсумки проведення кваліфікаційних іспитів та завершення навчального року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31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2117D" w:rsidRDefault="00FD6ACC" w:rsidP="00FD6ACC">
            <w:pPr>
              <w:pStyle w:val="a3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6252D" w:rsidRDefault="00FD6ACC" w:rsidP="00FD6ACC">
            <w:pPr>
              <w:pStyle w:val="a3"/>
              <w:rPr>
                <w:color w:val="FF0000"/>
              </w:rPr>
            </w:pPr>
          </w:p>
        </w:tc>
      </w:tr>
      <w:tr w:rsidR="00FD6ACC" w:rsidRPr="00401425" w:rsidTr="00FD6ACC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ІІ. Засідання методичної  ради</w:t>
            </w:r>
          </w:p>
        </w:tc>
      </w:tr>
      <w:tr w:rsidR="00FD6ACC" w:rsidRPr="00401425" w:rsidTr="00E13B2F">
        <w:trPr>
          <w:trHeight w:val="219"/>
        </w:trPr>
        <w:tc>
          <w:tcPr>
            <w:tcW w:w="513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C655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FD6ACC" w:rsidRPr="00C655F4" w:rsidRDefault="00FD6ACC" w:rsidP="00B55549">
            <w:pPr>
              <w:numPr>
                <w:ilvl w:val="0"/>
                <w:numId w:val="1"/>
              </w:numPr>
              <w:ind w:left="-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C655F4">
              <w:rPr>
                <w:color w:val="000000"/>
                <w:sz w:val="20"/>
                <w:szCs w:val="20"/>
              </w:rPr>
              <w:t>Про підсумки результативності методичної роботи в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655F4">
              <w:rPr>
                <w:color w:val="000000"/>
                <w:sz w:val="20"/>
                <w:szCs w:val="20"/>
              </w:rPr>
              <w:t>-201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655F4">
              <w:rPr>
                <w:color w:val="000000"/>
                <w:sz w:val="20"/>
                <w:szCs w:val="20"/>
              </w:rPr>
              <w:t xml:space="preserve"> н.р.. Основні напрямки </w:t>
            </w:r>
            <w:r>
              <w:rPr>
                <w:color w:val="000000"/>
                <w:sz w:val="20"/>
                <w:szCs w:val="20"/>
              </w:rPr>
              <w:t>роботи,     цілі та завдання на 2019-2020</w:t>
            </w:r>
            <w:r w:rsidRPr="00C655F4">
              <w:rPr>
                <w:color w:val="000000"/>
                <w:sz w:val="20"/>
                <w:szCs w:val="20"/>
              </w:rPr>
              <w:t xml:space="preserve"> н.р.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Відповідно річного плану роботи ЦНТТУМ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  <w:r w:rsidRPr="00C655F4">
              <w:rPr>
                <w:color w:val="000000"/>
                <w:sz w:val="20"/>
              </w:rPr>
              <w:t>.05.201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Директор</w:t>
            </w:r>
          </w:p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FD6ACC" w:rsidRPr="00A6252D" w:rsidRDefault="00FD6ACC" w:rsidP="00FD6ACC">
            <w:pPr>
              <w:pStyle w:val="a3"/>
              <w:rPr>
                <w:color w:val="FF0000"/>
              </w:rPr>
            </w:pPr>
          </w:p>
        </w:tc>
      </w:tr>
      <w:tr w:rsidR="00FD6ACC" w:rsidRPr="00401425" w:rsidTr="00E13B2F">
        <w:trPr>
          <w:trHeight w:val="20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C655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rPr>
                <w:color w:val="000000"/>
                <w:sz w:val="20"/>
                <w:szCs w:val="20"/>
              </w:rPr>
            </w:pPr>
            <w:r w:rsidRPr="00C655F4">
              <w:rPr>
                <w:color w:val="000000"/>
                <w:sz w:val="20"/>
                <w:szCs w:val="20"/>
              </w:rPr>
              <w:t>Аналіз моніторингових досліджень участі вихованців у обласних та всеукраїнських масових заходах, конкурсах, виставках.</w:t>
            </w:r>
          </w:p>
        </w:tc>
        <w:tc>
          <w:tcPr>
            <w:tcW w:w="259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</w:p>
        </w:tc>
        <w:tc>
          <w:tcPr>
            <w:tcW w:w="17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6252D" w:rsidRDefault="00FD6ACC" w:rsidP="00FD6ACC">
            <w:pPr>
              <w:pStyle w:val="a3"/>
              <w:rPr>
                <w:color w:val="FF0000"/>
              </w:rPr>
            </w:pPr>
          </w:p>
        </w:tc>
      </w:tr>
      <w:tr w:rsidR="00FD6ACC" w:rsidRPr="00401425" w:rsidTr="00FD6ACC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ІІІ. Робота з педагогічними кадрами</w:t>
            </w: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C0660">
              <w:rPr>
                <w:sz w:val="22"/>
              </w:rPr>
              <w:t>Замовлення на курси підвищення кваліфікації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освіту»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10.05.201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71"/>
        </w:trPr>
        <w:tc>
          <w:tcPr>
            <w:tcW w:w="15819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IV</w:t>
            </w:r>
            <w:r w:rsidRPr="000D5ADF">
              <w:rPr>
                <w:b/>
                <w:sz w:val="22"/>
                <w:szCs w:val="22"/>
              </w:rPr>
              <w:t xml:space="preserve">. Вивчення питань </w:t>
            </w:r>
            <w:r w:rsidR="00E13B2F">
              <w:rPr>
                <w:b/>
                <w:sz w:val="22"/>
              </w:rPr>
              <w:t>освітнього</w:t>
            </w:r>
            <w:r w:rsidR="00E13B2F" w:rsidRPr="000D5ADF">
              <w:rPr>
                <w:b/>
                <w:sz w:val="22"/>
                <w:szCs w:val="22"/>
              </w:rPr>
              <w:t xml:space="preserve"> </w:t>
            </w:r>
            <w:r w:rsidRPr="000D5ADF">
              <w:rPr>
                <w:b/>
                <w:sz w:val="22"/>
                <w:szCs w:val="22"/>
              </w:rPr>
              <w:t>процесу</w:t>
            </w: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jc w:val="center"/>
              <w:rPr>
                <w:lang w:val="uk-UA"/>
              </w:rPr>
            </w:pPr>
            <w:r w:rsidRPr="00603173">
              <w:rPr>
                <w:sz w:val="20"/>
                <w:lang w:val="uk-UA"/>
              </w:rPr>
              <w:t>1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13B2F" w:rsidRDefault="00FD6ACC" w:rsidP="00E13B2F">
            <w:pPr>
              <w:pStyle w:val="a3"/>
              <w:rPr>
                <w:lang w:val="uk-UA"/>
              </w:rPr>
            </w:pPr>
            <w:r w:rsidRPr="00205415">
              <w:rPr>
                <w:sz w:val="22"/>
              </w:rPr>
              <w:t xml:space="preserve">Учнівське самоврядування у виховному просторі сучасного </w:t>
            </w:r>
            <w:r w:rsidR="00E13B2F">
              <w:rPr>
                <w:sz w:val="22"/>
                <w:lang w:val="uk-UA"/>
              </w:rPr>
              <w:t>ЗПО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8447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8447C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10.05.201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  <w:r w:rsidRPr="000D5ADF">
              <w:rPr>
                <w:b/>
                <w:sz w:val="22"/>
                <w:lang w:val="en-US"/>
              </w:rPr>
              <w:lastRenderedPageBreak/>
              <w:t>V</w:t>
            </w:r>
            <w:r w:rsidRPr="000D5ADF">
              <w:rPr>
                <w:b/>
                <w:sz w:val="22"/>
              </w:rPr>
              <w:t>. Виховна робота. Масові заходи</w:t>
            </w:r>
          </w:p>
        </w:tc>
      </w:tr>
      <w:tr w:rsidR="00FD6ACC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FD6ACC" w:rsidRPr="002318CA" w:rsidRDefault="00FD6ACC" w:rsidP="00FD6AC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</w:t>
            </w:r>
            <w:r w:rsidRPr="002318CA">
              <w:rPr>
                <w:sz w:val="22"/>
              </w:rPr>
              <w:t>вяткуванні Дня перемоги  над н</w:t>
            </w:r>
            <w:r>
              <w:rPr>
                <w:sz w:val="22"/>
              </w:rPr>
              <w:t>ацизмом у Другій світовій війні</w:t>
            </w:r>
          </w:p>
        </w:tc>
        <w:tc>
          <w:tcPr>
            <w:tcW w:w="2595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09.05.201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Урочиста лінійка присвячення врученню свідоцтв  про позашкільну освіту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Відповідно до річного плану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3</w:t>
            </w:r>
            <w:r>
              <w:rPr>
                <w:sz w:val="20"/>
                <w:lang w:val="uk-UA"/>
              </w:rPr>
              <w:t>1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 xml:space="preserve"> День сім’ї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15.05.201</w:t>
            </w:r>
            <w:r>
              <w:rPr>
                <w:sz w:val="20"/>
                <w:lang w:val="uk-UA"/>
              </w:rPr>
              <w:t>8</w:t>
            </w:r>
          </w:p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4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Відзначення Дня Матері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ІІ неділя травня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5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Відзначення Дня Європи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  <w:lang w:val="en-US"/>
              </w:rPr>
              <w:t>IV</w:t>
            </w:r>
            <w:r w:rsidRPr="00487318">
              <w:rPr>
                <w:sz w:val="20"/>
              </w:rPr>
              <w:t xml:space="preserve"> тиждень травня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6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Міський огляд-конкурс територій навчальних закладів в рамках конкурсу «Найошатніше подвір’я - 201</w:t>
            </w:r>
            <w:r w:rsidR="00E13B2F">
              <w:rPr>
                <w:sz w:val="22"/>
                <w:lang w:val="uk-UA"/>
              </w:rPr>
              <w:t>8</w:t>
            </w:r>
            <w:r w:rsidRPr="00205415">
              <w:rPr>
                <w:sz w:val="22"/>
              </w:rPr>
              <w:t>»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Щорічний наказ УО ПМР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15-1</w:t>
            </w:r>
            <w:r>
              <w:rPr>
                <w:sz w:val="20"/>
                <w:lang w:val="uk-UA"/>
              </w:rPr>
              <w:t>9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4060B4">
              <w:rPr>
                <w:sz w:val="22"/>
              </w:rPr>
              <w:t>Міський флешмоб у рамках акції "День вишиванки"</w:t>
            </w:r>
            <w:r w:rsidRPr="004060B4">
              <w:rPr>
                <w:sz w:val="22"/>
              </w:rPr>
              <w:tab/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060B4">
              <w:rPr>
                <w:sz w:val="18"/>
              </w:rPr>
              <w:t>Закон України "Про місцеве самоврядування"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6252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19.05.201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60B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8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Обласні змагання з авіамодельного спорту</w:t>
            </w:r>
            <w:r>
              <w:rPr>
                <w:sz w:val="22"/>
                <w:lang w:val="uk-UA"/>
              </w:rPr>
              <w:t xml:space="preserve"> </w:t>
            </w:r>
            <w:r w:rsidRPr="00205415">
              <w:rPr>
                <w:sz w:val="22"/>
              </w:rPr>
              <w:t>(вільно літаючі моделі)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Відповідно до плану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 xml:space="preserve">Обласні змагання з судномодельного спорту (моделі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205415">
                <w:rPr>
                  <w:sz w:val="22"/>
                </w:rPr>
                <w:t>600</w:t>
              </w:r>
              <w:r>
                <w:rPr>
                  <w:sz w:val="22"/>
                  <w:lang w:val="uk-UA"/>
                </w:rPr>
                <w:t xml:space="preserve"> </w:t>
              </w:r>
              <w:r w:rsidRPr="00205415">
                <w:rPr>
                  <w:sz w:val="22"/>
                </w:rPr>
                <w:t>мм</w:t>
              </w:r>
            </w:smartTag>
            <w:r w:rsidRPr="00205415">
              <w:rPr>
                <w:sz w:val="22"/>
              </w:rPr>
              <w:t xml:space="preserve"> та радіокеровані)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Відповідно до плану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E13B2F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40358" w:rsidRDefault="00FD6ACC" w:rsidP="00E13B2F">
            <w:pPr>
              <w:pStyle w:val="a3"/>
              <w:rPr>
                <w:sz w:val="22"/>
              </w:rPr>
            </w:pPr>
            <w:r w:rsidRPr="00C40358">
              <w:rPr>
                <w:sz w:val="22"/>
              </w:rPr>
              <w:t xml:space="preserve">Відкриті змагання з </w:t>
            </w:r>
            <w:r w:rsidR="00E13B2F">
              <w:rPr>
                <w:sz w:val="22"/>
                <w:lang w:val="uk-UA"/>
              </w:rPr>
              <w:t>судно</w:t>
            </w:r>
            <w:r w:rsidRPr="00C40358">
              <w:rPr>
                <w:sz w:val="22"/>
              </w:rPr>
              <w:t>модельного спорту за</w:t>
            </w:r>
            <w:r>
              <w:rPr>
                <w:sz w:val="22"/>
              </w:rPr>
              <w:t xml:space="preserve"> кубок пам`яті Б. Я. Невельсько</w:t>
            </w:r>
            <w:r w:rsidRPr="00C40358">
              <w:rPr>
                <w:sz w:val="22"/>
              </w:rPr>
              <w:t>го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масових заходів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62C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плану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0"/>
              </w:rPr>
            </w:pPr>
          </w:p>
        </w:tc>
      </w:tr>
      <w:tr w:rsidR="00E13B2F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E13B2F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E13B2F" w:rsidRDefault="00E13B2F" w:rsidP="00E13B2F">
            <w:pPr>
              <w:pStyle w:val="a3"/>
              <w:rPr>
                <w:sz w:val="22"/>
                <w:lang w:val="uk-UA"/>
              </w:rPr>
            </w:pPr>
            <w:r w:rsidRPr="00C40358">
              <w:rPr>
                <w:sz w:val="22"/>
              </w:rPr>
              <w:t>Відкриті змагання з авіамодельного спорту за</w:t>
            </w:r>
            <w:r>
              <w:rPr>
                <w:sz w:val="22"/>
              </w:rPr>
              <w:t xml:space="preserve"> кубок пам`яті </w:t>
            </w:r>
            <w:r>
              <w:rPr>
                <w:sz w:val="22"/>
                <w:lang w:val="uk-UA"/>
              </w:rPr>
              <w:t>А.В. Мітрашевського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E61597" w:rsidRDefault="00E13B2F" w:rsidP="00E13B2F">
            <w:pPr>
              <w:pStyle w:val="a3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масових заходів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2062CB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плану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E61597" w:rsidRDefault="00E13B2F" w:rsidP="00E13B2F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rPr>
                <w:sz w:val="20"/>
              </w:rPr>
            </w:pPr>
          </w:p>
        </w:tc>
      </w:tr>
      <w:tr w:rsidR="00E13B2F" w:rsidRPr="00401425" w:rsidTr="00FD6ACC">
        <w:trPr>
          <w:trHeight w:val="296"/>
        </w:trPr>
        <w:tc>
          <w:tcPr>
            <w:tcW w:w="15819" w:type="dxa"/>
            <w:gridSpan w:val="6"/>
            <w:shd w:val="clear" w:color="auto" w:fill="BFBFBF"/>
          </w:tcPr>
          <w:p w:rsidR="00E13B2F" w:rsidRPr="000D5ADF" w:rsidRDefault="00E13B2F" w:rsidP="00E13B2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І. Інформаційно-методичне забезпечення педагогічного процесу</w:t>
            </w:r>
          </w:p>
        </w:tc>
      </w:tr>
      <w:tr w:rsidR="00E13B2F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Організація тематичної виставки нових  інформаційних надходжень та методичної літератури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бібліотеки і бібліотечну справу»</w:t>
            </w:r>
          </w:p>
        </w:tc>
        <w:tc>
          <w:tcPr>
            <w:tcW w:w="1776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10.05.201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Організація передплати періодичних видань на ІІ півріччя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освіту»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17037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FD6ACC">
        <w:trPr>
          <w:trHeight w:val="250"/>
        </w:trPr>
        <w:tc>
          <w:tcPr>
            <w:tcW w:w="15819" w:type="dxa"/>
            <w:gridSpan w:val="6"/>
            <w:shd w:val="clear" w:color="auto" w:fill="BFBFBF"/>
          </w:tcPr>
          <w:p w:rsidR="00E13B2F" w:rsidRPr="000D5ADF" w:rsidRDefault="00E13B2F" w:rsidP="00E13B2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ІІ. Робота з питання забезпечення умов життєдіяльності та техніки безпеки</w:t>
            </w: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E13B2F" w:rsidRPr="0026442E" w:rsidRDefault="00E13B2F" w:rsidP="00E13B2F">
            <w:pPr>
              <w:pStyle w:val="a3"/>
              <w:rPr>
                <w:sz w:val="22"/>
              </w:rPr>
            </w:pPr>
            <w:r w:rsidRPr="0026442E">
              <w:rPr>
                <w:sz w:val="22"/>
              </w:rPr>
              <w:t>Звірка з УО щодо охорони здоров’я по дитячому травматизму</w:t>
            </w:r>
            <w:r w:rsidRPr="0026442E">
              <w:rPr>
                <w:sz w:val="22"/>
              </w:rPr>
              <w:tab/>
            </w:r>
            <w:r w:rsidRPr="0026442E">
              <w:rPr>
                <w:sz w:val="22"/>
              </w:rPr>
              <w:tab/>
            </w:r>
          </w:p>
        </w:tc>
        <w:tc>
          <w:tcPr>
            <w:tcW w:w="2595" w:type="dxa"/>
            <w:shd w:val="clear" w:color="auto" w:fill="auto"/>
          </w:tcPr>
          <w:p w:rsidR="00E13B2F" w:rsidRPr="00E61597" w:rsidRDefault="00E13B2F" w:rsidP="00E13B2F">
            <w:pPr>
              <w:pStyle w:val="a3"/>
              <w:jc w:val="center"/>
              <w:rPr>
                <w:sz w:val="18"/>
                <w:szCs w:val="18"/>
              </w:rPr>
            </w:pPr>
            <w:r w:rsidRPr="0026442E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6" w:type="dxa"/>
            <w:shd w:val="clear" w:color="auto" w:fill="auto"/>
          </w:tcPr>
          <w:p w:rsidR="00E13B2F" w:rsidRPr="0026442E" w:rsidRDefault="00E13B2F" w:rsidP="00E13B2F">
            <w:pPr>
              <w:pStyle w:val="a3"/>
              <w:jc w:val="center"/>
              <w:rPr>
                <w:sz w:val="20"/>
              </w:rPr>
            </w:pPr>
            <w:r w:rsidRPr="0026442E">
              <w:rPr>
                <w:sz w:val="20"/>
              </w:rPr>
              <w:t xml:space="preserve">До 09.03.2018 </w:t>
            </w:r>
          </w:p>
          <w:p w:rsidR="00E13B2F" w:rsidRPr="00E61597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26442E">
              <w:rPr>
                <w:sz w:val="20"/>
              </w:rPr>
              <w:t>Шелар С.А.</w:t>
            </w:r>
          </w:p>
        </w:tc>
        <w:tc>
          <w:tcPr>
            <w:tcW w:w="1639" w:type="dxa"/>
            <w:shd w:val="clear" w:color="auto" w:fill="auto"/>
          </w:tcPr>
          <w:p w:rsidR="00E13B2F" w:rsidRPr="00E61597" w:rsidRDefault="00E13B2F" w:rsidP="00E13B2F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Інструктаж по ТБ  щодо проведення Дня Перемоги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охорону дитинства»</w:t>
            </w:r>
          </w:p>
        </w:tc>
        <w:tc>
          <w:tcPr>
            <w:tcW w:w="1776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09.05.201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Інструктажів перед проведенням спортивно-масових заходів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Інструкція №6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09.05.201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1A3194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Аналіз стану травматизму серед дітей та працівників закладу за ІІ семестр 201</w:t>
            </w:r>
            <w:r>
              <w:rPr>
                <w:sz w:val="22"/>
                <w:lang w:val="uk-UA"/>
              </w:rPr>
              <w:t>7</w:t>
            </w:r>
            <w:r w:rsidRPr="00205415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>8</w:t>
            </w:r>
            <w:r w:rsidRPr="00205415">
              <w:rPr>
                <w:sz w:val="22"/>
              </w:rPr>
              <w:t>н.р.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Наказ УОіН ОДА від 21.02.2008 № 156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2253D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FD6ACC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E13B2F" w:rsidRPr="000D5ADF" w:rsidRDefault="00E13B2F" w:rsidP="00E13B2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ІІІ. Правове забезпечення роботи закладу</w:t>
            </w: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9F23F8" w:rsidRDefault="00E13B2F" w:rsidP="00E13B2F">
            <w:pPr>
              <w:pStyle w:val="a3"/>
              <w:jc w:val="center"/>
              <w:rPr>
                <w:sz w:val="20"/>
              </w:rPr>
            </w:pPr>
            <w:r w:rsidRPr="009F23F8">
              <w:rPr>
                <w:sz w:val="20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Розгляд заяв та скарг громадян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  <w:szCs w:val="16"/>
              </w:rPr>
            </w:pPr>
            <w:r w:rsidRPr="00487318">
              <w:rPr>
                <w:sz w:val="18"/>
              </w:rPr>
              <w:t>Закон України «Про звернення громадян»</w:t>
            </w:r>
          </w:p>
        </w:tc>
        <w:tc>
          <w:tcPr>
            <w:tcW w:w="1776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За потребою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5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9F23F8" w:rsidRDefault="00E13B2F" w:rsidP="00E13B2F">
            <w:pPr>
              <w:pStyle w:val="a3"/>
              <w:jc w:val="center"/>
              <w:rPr>
                <w:sz w:val="20"/>
              </w:rPr>
            </w:pPr>
            <w:r w:rsidRPr="009F23F8">
              <w:rPr>
                <w:sz w:val="20"/>
              </w:rPr>
              <w:t>2</w:t>
            </w:r>
          </w:p>
        </w:tc>
        <w:tc>
          <w:tcPr>
            <w:tcW w:w="806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Укладання  угод та  договорів на період проведення ремонтних робіт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За потребою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FD6ACC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E13B2F" w:rsidRPr="000D5ADF" w:rsidRDefault="00E13B2F" w:rsidP="00E13B2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ІХ. Фінансово-господарська діяльність</w:t>
            </w:r>
          </w:p>
        </w:tc>
      </w:tr>
      <w:tr w:rsidR="00E13B2F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 xml:space="preserve">Інструкція «Про порядок </w:t>
            </w:r>
            <w:r w:rsidRPr="00487318">
              <w:rPr>
                <w:sz w:val="18"/>
              </w:rPr>
              <w:lastRenderedPageBreak/>
              <w:t>обчислення зарплати»</w:t>
            </w:r>
          </w:p>
        </w:tc>
        <w:tc>
          <w:tcPr>
            <w:tcW w:w="1776" w:type="dxa"/>
            <w:shd w:val="clear" w:color="auto" w:fill="auto"/>
          </w:tcPr>
          <w:p w:rsidR="00E13B2F" w:rsidRPr="00B34EFC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lastRenderedPageBreak/>
              <w:t>До 03, 08.05.201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50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2</w:t>
            </w:r>
          </w:p>
        </w:tc>
        <w:tc>
          <w:tcPr>
            <w:tcW w:w="8063" w:type="dxa"/>
            <w:shd w:val="clear" w:color="auto" w:fill="auto"/>
          </w:tcPr>
          <w:p w:rsidR="00E13B2F" w:rsidRPr="00136F07" w:rsidRDefault="00E13B2F" w:rsidP="00E13B2F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5" w:type="dxa"/>
            <w:shd w:val="clear" w:color="auto" w:fill="auto"/>
          </w:tcPr>
          <w:p w:rsidR="00E13B2F" w:rsidRPr="00136F07" w:rsidRDefault="00E13B2F" w:rsidP="00E13B2F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6" w:type="dxa"/>
            <w:shd w:val="clear" w:color="auto" w:fill="auto"/>
          </w:tcPr>
          <w:p w:rsidR="00E13B2F" w:rsidRPr="00575AF5" w:rsidRDefault="00E13B2F" w:rsidP="00E13B2F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13B2F" w:rsidRPr="00575AF5" w:rsidRDefault="00E13B2F" w:rsidP="00E1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  <w:shd w:val="clear" w:color="auto" w:fill="auto"/>
          </w:tcPr>
          <w:p w:rsidR="00E13B2F" w:rsidRPr="00136F07" w:rsidRDefault="00E13B2F" w:rsidP="00E13B2F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5" w:type="dxa"/>
            <w:shd w:val="clear" w:color="auto" w:fill="auto"/>
          </w:tcPr>
          <w:p w:rsidR="00E13B2F" w:rsidRPr="00136F07" w:rsidRDefault="00E13B2F" w:rsidP="00E13B2F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6" w:type="dxa"/>
            <w:shd w:val="clear" w:color="auto" w:fill="auto"/>
          </w:tcPr>
          <w:p w:rsidR="00E13B2F" w:rsidRPr="00575AF5" w:rsidRDefault="00E13B2F" w:rsidP="00E13B2F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13B2F" w:rsidRPr="00575AF5" w:rsidRDefault="00E13B2F" w:rsidP="00E1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Наказ УО ПМР від 10.01.2012 № 07</w:t>
            </w:r>
          </w:p>
        </w:tc>
        <w:tc>
          <w:tcPr>
            <w:tcW w:w="1776" w:type="dxa"/>
            <w:shd w:val="clear" w:color="auto" w:fill="auto"/>
          </w:tcPr>
          <w:p w:rsidR="00E13B2F" w:rsidRPr="00ED0FC2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Один раз на місяць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Аналіз використання кошторисних призначень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Інструкція Державного казначейства</w:t>
            </w:r>
          </w:p>
        </w:tc>
        <w:tc>
          <w:tcPr>
            <w:tcW w:w="1776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Протягом місяця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603173" w:rsidRDefault="00E13B2F" w:rsidP="00E13B2F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6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Подання списків у СЕС на проходження медичного огляду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Положення про СЕС</w:t>
            </w:r>
          </w:p>
        </w:tc>
        <w:tc>
          <w:tcPr>
            <w:tcW w:w="1776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23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  <w:tr w:rsidR="00E13B2F" w:rsidRPr="00401425" w:rsidTr="00E13B2F">
        <w:trPr>
          <w:trHeight w:val="265"/>
        </w:trPr>
        <w:tc>
          <w:tcPr>
            <w:tcW w:w="513" w:type="dxa"/>
            <w:shd w:val="clear" w:color="auto" w:fill="auto"/>
          </w:tcPr>
          <w:p w:rsidR="00E13B2F" w:rsidRPr="004B7227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  <w:shd w:val="clear" w:color="auto" w:fill="auto"/>
          </w:tcPr>
          <w:p w:rsidR="00E13B2F" w:rsidRPr="00205415" w:rsidRDefault="00E13B2F" w:rsidP="00E13B2F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Уточнення графіка проведення ремонтних робіт та залучення спонсорських коштів</w:t>
            </w:r>
          </w:p>
        </w:tc>
        <w:tc>
          <w:tcPr>
            <w:tcW w:w="2595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охорону праці»</w:t>
            </w:r>
          </w:p>
        </w:tc>
        <w:tc>
          <w:tcPr>
            <w:tcW w:w="1776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13B2F" w:rsidRPr="00487318" w:rsidRDefault="00E13B2F" w:rsidP="00E13B2F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  <w:shd w:val="clear" w:color="auto" w:fill="auto"/>
          </w:tcPr>
          <w:p w:rsidR="00E13B2F" w:rsidRPr="00401425" w:rsidRDefault="00E13B2F" w:rsidP="00E13B2F">
            <w:pPr>
              <w:pStyle w:val="a3"/>
            </w:pPr>
          </w:p>
        </w:tc>
      </w:tr>
    </w:tbl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ЧЕРВЕНЬ</w:t>
      </w:r>
    </w:p>
    <w:p w:rsidR="00FD6ACC" w:rsidRPr="007F3C6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046"/>
        <w:gridCol w:w="2693"/>
        <w:gridCol w:w="1853"/>
        <w:gridCol w:w="1634"/>
        <w:gridCol w:w="1105"/>
      </w:tblGrid>
      <w:tr w:rsidR="00FD6ACC" w:rsidRPr="00401425" w:rsidTr="00FD6ACC">
        <w:trPr>
          <w:trHeight w:val="1008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01425">
              <w:t>№</w:t>
            </w:r>
          </w:p>
          <w:p w:rsidR="00FD6ACC" w:rsidRPr="00401425" w:rsidRDefault="00FD6ACC" w:rsidP="00FD6ACC">
            <w:pPr>
              <w:pStyle w:val="a3"/>
            </w:pPr>
            <w:r w:rsidRPr="00401425">
              <w:t>з/п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2"/>
              </w:rPr>
            </w:pPr>
          </w:p>
          <w:p w:rsidR="00FD6ACC" w:rsidRPr="00487318" w:rsidRDefault="00FD6ACC" w:rsidP="00FD6ACC">
            <w:pPr>
              <w:pStyle w:val="a3"/>
              <w:rPr>
                <w:sz w:val="22"/>
              </w:rPr>
            </w:pPr>
            <w:r w:rsidRPr="00487318">
              <w:rPr>
                <w:sz w:val="22"/>
              </w:rPr>
              <w:t>Назва заходу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2"/>
              </w:rPr>
            </w:pPr>
            <w:r w:rsidRPr="00487318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2"/>
              </w:rPr>
            </w:pPr>
            <w:r w:rsidRPr="00487318">
              <w:rPr>
                <w:sz w:val="22"/>
              </w:rPr>
              <w:t>Термін виконання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2"/>
              </w:rPr>
            </w:pPr>
            <w:r w:rsidRPr="00487318">
              <w:rPr>
                <w:sz w:val="22"/>
              </w:rPr>
              <w:t>Виконавець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318" w:rsidRDefault="00FD6ACC" w:rsidP="00FD6ACC">
            <w:pPr>
              <w:pStyle w:val="a3"/>
              <w:rPr>
                <w:sz w:val="22"/>
              </w:rPr>
            </w:pPr>
            <w:r w:rsidRPr="00487318">
              <w:rPr>
                <w:sz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 xml:space="preserve">І. Організаційно-методичне забезпечення </w:t>
            </w:r>
            <w:r w:rsidR="00E13B2F">
              <w:rPr>
                <w:b/>
                <w:sz w:val="22"/>
              </w:rPr>
              <w:t>освітнього</w:t>
            </w:r>
            <w:r w:rsidR="00E13B2F" w:rsidRPr="000D5ADF">
              <w:rPr>
                <w:b/>
                <w:sz w:val="22"/>
                <w:szCs w:val="22"/>
              </w:rPr>
              <w:t xml:space="preserve"> </w:t>
            </w:r>
            <w:r w:rsidRPr="000D5ADF">
              <w:rPr>
                <w:b/>
                <w:sz w:val="22"/>
                <w:szCs w:val="22"/>
              </w:rPr>
              <w:t>процесу</w:t>
            </w: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auto"/>
          </w:tcPr>
          <w:p w:rsidR="00FD6ACC" w:rsidRPr="00E13B2F" w:rsidRDefault="00FD6ACC" w:rsidP="00FD6ACC">
            <w:pPr>
              <w:pStyle w:val="a3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до 05.0</w:t>
            </w:r>
            <w:r>
              <w:rPr>
                <w:sz w:val="20"/>
                <w:szCs w:val="18"/>
                <w:lang w:val="ru-RU"/>
              </w:rPr>
              <w:t>6</w:t>
            </w:r>
            <w:r w:rsidRPr="00062E33">
              <w:rPr>
                <w:sz w:val="20"/>
                <w:szCs w:val="18"/>
              </w:rPr>
              <w:t>.2018 Розмаїта Л.В.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6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8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D6ACC" w:rsidRPr="00C43E26" w:rsidRDefault="00FD6ACC" w:rsidP="00FD6ACC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68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4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EB4852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25.06.2018 </w:t>
            </w:r>
            <w:r w:rsidRPr="00EB4852">
              <w:rPr>
                <w:sz w:val="20"/>
                <w:szCs w:val="20"/>
              </w:rPr>
              <w:t>Слободенюк С.П.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6</w:t>
            </w:r>
          </w:p>
        </w:tc>
        <w:tc>
          <w:tcPr>
            <w:tcW w:w="8046" w:type="dxa"/>
            <w:shd w:val="clear" w:color="auto" w:fill="auto"/>
          </w:tcPr>
          <w:p w:rsidR="00FD6ACC" w:rsidRPr="00205415" w:rsidRDefault="00FD6ACC" w:rsidP="00FD6ACC">
            <w:pPr>
              <w:pStyle w:val="a3"/>
              <w:rPr>
                <w:sz w:val="22"/>
              </w:rPr>
            </w:pPr>
            <w:r w:rsidRPr="00205415">
              <w:rPr>
                <w:sz w:val="22"/>
              </w:rPr>
              <w:t>Моніторинг участі колективу ЦНТТУМ у 201</w:t>
            </w:r>
            <w:r>
              <w:rPr>
                <w:sz w:val="22"/>
                <w:lang w:val="uk-UA"/>
              </w:rPr>
              <w:t>7</w:t>
            </w:r>
            <w:r w:rsidRPr="00205415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>8</w:t>
            </w:r>
            <w:r w:rsidRPr="00205415">
              <w:rPr>
                <w:sz w:val="22"/>
              </w:rPr>
              <w:t xml:space="preserve"> н.р. у різноманітних заходах</w:t>
            </w:r>
          </w:p>
        </w:tc>
        <w:tc>
          <w:tcPr>
            <w:tcW w:w="2693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487318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15.06.201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auto"/>
          </w:tcPr>
          <w:p w:rsidR="00FD6ACC" w:rsidRPr="00E13B2F" w:rsidRDefault="00FD6ACC" w:rsidP="00FD6ACC">
            <w:pPr>
              <w:pStyle w:val="a3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t>Забезпечити:</w:t>
            </w:r>
          </w:p>
        </w:tc>
      </w:tr>
      <w:tr w:rsidR="00FD6ACC" w:rsidRPr="00401425" w:rsidTr="00FD6ACC">
        <w:trPr>
          <w:trHeight w:val="504"/>
        </w:trPr>
        <w:tc>
          <w:tcPr>
            <w:tcW w:w="515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Методичну допомогу керівникам гуртків у складанні звітів на кінець навчального року</w:t>
            </w:r>
          </w:p>
        </w:tc>
        <w:tc>
          <w:tcPr>
            <w:tcW w:w="269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01.06.201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 у святкуванні Міжнародного дня захисту дітей</w:t>
            </w:r>
          </w:p>
        </w:tc>
        <w:tc>
          <w:tcPr>
            <w:tcW w:w="2693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487318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01.06.201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20"/>
        </w:trPr>
        <w:tc>
          <w:tcPr>
            <w:tcW w:w="515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Висвітлення у ЗМІ урочистої лінійки, випускників ЦНТТУМ</w:t>
            </w:r>
          </w:p>
        </w:tc>
        <w:tc>
          <w:tcPr>
            <w:tcW w:w="269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Програма «Освіта Первомайська»</w:t>
            </w:r>
          </w:p>
        </w:tc>
        <w:tc>
          <w:tcPr>
            <w:tcW w:w="185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10.06.201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у святкових заходах до Дня Конституції України</w:t>
            </w:r>
          </w:p>
        </w:tc>
        <w:tc>
          <w:tcPr>
            <w:tcW w:w="2693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487318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28.06.201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487318" w:rsidRDefault="00FD6ACC" w:rsidP="00FD6ACC">
            <w:pPr>
              <w:pStyle w:val="a3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6"/>
        </w:trPr>
        <w:tc>
          <w:tcPr>
            <w:tcW w:w="515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Проведення ремонтних робіт у закладі</w:t>
            </w:r>
          </w:p>
        </w:tc>
        <w:tc>
          <w:tcPr>
            <w:tcW w:w="269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853" w:type="dxa"/>
            <w:shd w:val="clear" w:color="auto" w:fill="auto"/>
          </w:tcPr>
          <w:p w:rsidR="00FD6ACC" w:rsidRPr="00387F00" w:rsidRDefault="00FD6ACC" w:rsidP="00FD6ACC">
            <w:pPr>
              <w:pStyle w:val="a3"/>
              <w:jc w:val="center"/>
              <w:rPr>
                <w:lang w:val="uk-UA"/>
              </w:rPr>
            </w:pPr>
            <w:r w:rsidRPr="00387F00">
              <w:rPr>
                <w:sz w:val="20"/>
                <w:lang w:val="uk-UA"/>
              </w:rPr>
              <w:t>Згідно графіку</w:t>
            </w:r>
          </w:p>
        </w:tc>
        <w:tc>
          <w:tcPr>
            <w:tcW w:w="1634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581961">
              <w:rPr>
                <w:sz w:val="22"/>
              </w:rPr>
              <w:t>Участь у конкурсі "Найошатніше подвір’я – 2018"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ACC" w:rsidRPr="00B12CE7" w:rsidRDefault="00FD6ACC" w:rsidP="00FD6AC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B12CE7">
              <w:rPr>
                <w:sz w:val="18"/>
                <w:szCs w:val="18"/>
              </w:rPr>
              <w:t xml:space="preserve">Наказ </w:t>
            </w:r>
            <w:r>
              <w:rPr>
                <w:sz w:val="18"/>
                <w:szCs w:val="18"/>
              </w:rPr>
              <w:t>управління освіти</w:t>
            </w:r>
            <w:r w:rsidRPr="00B12CE7">
              <w:rPr>
                <w:sz w:val="18"/>
                <w:szCs w:val="18"/>
              </w:rPr>
              <w:t xml:space="preserve"> від 22.01.2015 № 28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D6ACC" w:rsidRPr="006B3996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6B3996">
              <w:rPr>
                <w:iCs/>
                <w:sz w:val="20"/>
                <w:szCs w:val="20"/>
              </w:rPr>
              <w:t>протягом місяця</w:t>
            </w:r>
            <w:r w:rsidRPr="006B3996">
              <w:rPr>
                <w:sz w:val="20"/>
                <w:szCs w:val="20"/>
              </w:rPr>
              <w:t xml:space="preserve"> Троянська С.В.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D6ACC" w:rsidRPr="006B3996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84"/>
        </w:trPr>
        <w:tc>
          <w:tcPr>
            <w:tcW w:w="515" w:type="dxa"/>
            <w:shd w:val="clear" w:color="auto" w:fill="auto"/>
          </w:tcPr>
          <w:p w:rsidR="00FD6ACC" w:rsidRPr="00916F6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E13B2F"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auto"/>
          </w:tcPr>
          <w:p w:rsidR="00FD6ACC" w:rsidRPr="00E13B2F" w:rsidRDefault="00FD6ACC" w:rsidP="00FD6ACC">
            <w:pPr>
              <w:pStyle w:val="a3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t>Проаналізувати:</w:t>
            </w: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46" w:type="dxa"/>
            <w:shd w:val="clear" w:color="auto" w:fill="auto"/>
          </w:tcPr>
          <w:p w:rsidR="00FD6ACC" w:rsidRPr="00E364BC" w:rsidRDefault="00FD6ACC" w:rsidP="00FD6ACC">
            <w:pPr>
              <w:pStyle w:val="a3"/>
              <w:rPr>
                <w:sz w:val="22"/>
                <w:lang w:val="uk-UA"/>
              </w:rPr>
            </w:pPr>
            <w:r w:rsidRPr="0048761E">
              <w:rPr>
                <w:sz w:val="22"/>
              </w:rPr>
              <w:t>Стан ведення журналі</w:t>
            </w:r>
            <w:r>
              <w:rPr>
                <w:sz w:val="22"/>
                <w:lang w:val="uk-UA"/>
              </w:rPr>
              <w:t>в</w:t>
            </w:r>
            <w:r w:rsidRPr="0048761E">
              <w:rPr>
                <w:sz w:val="22"/>
              </w:rPr>
              <w:t xml:space="preserve"> гурткової роботи</w:t>
            </w:r>
            <w:r>
              <w:rPr>
                <w:sz w:val="22"/>
                <w:lang w:val="uk-UA"/>
              </w:rPr>
              <w:t xml:space="preserve"> за 2017-2018 навчальний рік</w:t>
            </w:r>
          </w:p>
        </w:tc>
        <w:tc>
          <w:tcPr>
            <w:tcW w:w="269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02.06.201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68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46" w:type="dxa"/>
            <w:shd w:val="clear" w:color="auto" w:fill="auto"/>
          </w:tcPr>
          <w:p w:rsidR="00FD6ACC" w:rsidRPr="00CA1ED2" w:rsidRDefault="00FD6ACC" w:rsidP="00FD6ACC">
            <w:pPr>
              <w:pStyle w:val="a3"/>
              <w:rPr>
                <w:sz w:val="22"/>
              </w:rPr>
            </w:pPr>
            <w:r w:rsidRPr="00CA1ED2">
              <w:rPr>
                <w:sz w:val="22"/>
              </w:rPr>
              <w:t>Стан виконання розпорядчих наказів</w:t>
            </w:r>
          </w:p>
        </w:tc>
        <w:tc>
          <w:tcPr>
            <w:tcW w:w="2693" w:type="dxa"/>
            <w:shd w:val="clear" w:color="auto" w:fill="auto"/>
          </w:tcPr>
          <w:p w:rsidR="00FD6ACC" w:rsidRPr="00CA1ED2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CA1ED2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  <w:shd w:val="clear" w:color="auto" w:fill="auto"/>
          </w:tcPr>
          <w:p w:rsidR="00FD6ACC" w:rsidRPr="00CA1ED2" w:rsidRDefault="00FD6ACC" w:rsidP="00FD6ACC">
            <w:pPr>
              <w:pStyle w:val="a3"/>
              <w:jc w:val="center"/>
              <w:rPr>
                <w:sz w:val="20"/>
              </w:rPr>
            </w:pPr>
            <w:r w:rsidRPr="00CA1ED2">
              <w:rPr>
                <w:sz w:val="20"/>
              </w:rPr>
              <w:t>Протягом місяця</w:t>
            </w:r>
          </w:p>
        </w:tc>
        <w:tc>
          <w:tcPr>
            <w:tcW w:w="1634" w:type="dxa"/>
            <w:shd w:val="clear" w:color="auto" w:fill="auto"/>
          </w:tcPr>
          <w:p w:rsidR="00FD6ACC" w:rsidRPr="00CA1ED2" w:rsidRDefault="00FD6ACC" w:rsidP="00FD6ACC">
            <w:pPr>
              <w:pStyle w:val="a3"/>
              <w:jc w:val="center"/>
              <w:rPr>
                <w:sz w:val="20"/>
              </w:rPr>
            </w:pPr>
            <w:r w:rsidRPr="00CA1ED2">
              <w:rPr>
                <w:sz w:val="20"/>
              </w:rPr>
              <w:t>Директор</w:t>
            </w:r>
          </w:p>
          <w:p w:rsidR="00FD6ACC" w:rsidRPr="00CA1ED2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FD6ACC" w:rsidRPr="00CA1ED2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auto"/>
          </w:tcPr>
          <w:p w:rsidR="00E13B2F" w:rsidRDefault="00E13B2F" w:rsidP="00FD6ACC">
            <w:pPr>
              <w:pStyle w:val="a3"/>
              <w:jc w:val="center"/>
              <w:rPr>
                <w:b/>
                <w:sz w:val="22"/>
              </w:rPr>
            </w:pPr>
          </w:p>
          <w:p w:rsidR="00FD6ACC" w:rsidRPr="00E13B2F" w:rsidRDefault="00FD6ACC" w:rsidP="00FD6ACC">
            <w:pPr>
              <w:pStyle w:val="a3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lastRenderedPageBreak/>
              <w:t>Видати накази:</w:t>
            </w:r>
          </w:p>
        </w:tc>
      </w:tr>
      <w:tr w:rsidR="00FD6ACC" w:rsidRPr="00401425" w:rsidTr="00FD6ACC">
        <w:trPr>
          <w:trHeight w:val="504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lastRenderedPageBreak/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46" w:type="dxa"/>
            <w:shd w:val="clear" w:color="auto" w:fill="auto"/>
          </w:tcPr>
          <w:p w:rsidR="00FD6ACC" w:rsidRPr="00CD090D" w:rsidRDefault="00FD6ACC" w:rsidP="00FD6ACC">
            <w:pPr>
              <w:pStyle w:val="a3"/>
              <w:rPr>
                <w:sz w:val="22"/>
              </w:rPr>
            </w:pPr>
            <w:r w:rsidRPr="00CD090D">
              <w:rPr>
                <w:sz w:val="22"/>
              </w:rPr>
              <w:t>Про дотримання заходів безпеки під час ведення ремонтних робіт ЦНТТУМ у літній період 201</w:t>
            </w:r>
            <w:r>
              <w:rPr>
                <w:sz w:val="22"/>
                <w:lang w:val="uk-UA"/>
              </w:rPr>
              <w:t xml:space="preserve">8 </w:t>
            </w:r>
            <w:r w:rsidRPr="00CD090D">
              <w:rPr>
                <w:sz w:val="22"/>
              </w:rPr>
              <w:t>року</w:t>
            </w:r>
          </w:p>
        </w:tc>
        <w:tc>
          <w:tcPr>
            <w:tcW w:w="2693" w:type="dxa"/>
            <w:shd w:val="clear" w:color="auto" w:fill="auto"/>
          </w:tcPr>
          <w:p w:rsidR="00FD6ACC" w:rsidRPr="00E04966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Інструкція №22</w:t>
            </w:r>
          </w:p>
        </w:tc>
        <w:tc>
          <w:tcPr>
            <w:tcW w:w="1853" w:type="dxa"/>
            <w:shd w:val="clear" w:color="auto" w:fill="auto"/>
          </w:tcPr>
          <w:p w:rsidR="00FD6ACC" w:rsidRPr="00E0496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01.06.2018</w:t>
            </w:r>
          </w:p>
        </w:tc>
        <w:tc>
          <w:tcPr>
            <w:tcW w:w="1634" w:type="dxa"/>
            <w:shd w:val="clear" w:color="auto" w:fill="auto"/>
          </w:tcPr>
          <w:p w:rsidR="00FD6ACC" w:rsidRPr="00E0496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підсумки організації методичної роботи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6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4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CD090D">
              <w:rPr>
                <w:sz w:val="22"/>
              </w:rPr>
              <w:t>Про виконання навчальних програм та перевірку ведення ділової документації у 201</w:t>
            </w:r>
            <w:r>
              <w:rPr>
                <w:sz w:val="22"/>
                <w:lang w:val="uk-UA"/>
              </w:rPr>
              <w:t>7</w:t>
            </w:r>
            <w:r w:rsidRPr="00CD090D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8 </w:t>
            </w:r>
            <w:r w:rsidRPr="00CD090D">
              <w:rPr>
                <w:sz w:val="22"/>
              </w:rPr>
              <w:t>навчальному році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65ED8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Річний план роботи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6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6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D090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медогляд працівників ЦНТТУМ у 201</w:t>
            </w:r>
            <w:r>
              <w:rPr>
                <w:sz w:val="22"/>
                <w:lang w:val="uk-UA"/>
              </w:rPr>
              <w:t>8</w:t>
            </w:r>
            <w:r w:rsidRPr="0048761E">
              <w:rPr>
                <w:sz w:val="22"/>
              </w:rPr>
              <w:t xml:space="preserve"> році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СЕС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6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підсумки роботи учнівського самоврядування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06.06.201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ІІ. Засідання методичної </w:t>
            </w:r>
            <w:r w:rsidRPr="000D5ADF">
              <w:rPr>
                <w:b/>
                <w:sz w:val="22"/>
                <w:lang w:val="uk-UA"/>
              </w:rPr>
              <w:t>об</w:t>
            </w:r>
            <w:r w:rsidRPr="000D5ADF">
              <w:rPr>
                <w:b/>
                <w:sz w:val="22"/>
                <w:lang w:val="en-US"/>
              </w:rPr>
              <w:t>’</w:t>
            </w:r>
            <w:r w:rsidRPr="000D5ADF">
              <w:rPr>
                <w:b/>
                <w:sz w:val="22"/>
                <w:lang w:val="uk-UA"/>
              </w:rPr>
              <w:t>є</w:t>
            </w:r>
            <w:r w:rsidRPr="000D5ADF">
              <w:rPr>
                <w:b/>
                <w:sz w:val="22"/>
              </w:rPr>
              <w:t>днання</w:t>
            </w:r>
          </w:p>
        </w:tc>
      </w:tr>
      <w:tr w:rsidR="00FD6ACC" w:rsidRPr="00401425" w:rsidTr="00FD6ACC">
        <w:trPr>
          <w:trHeight w:val="470"/>
        </w:trPr>
        <w:tc>
          <w:tcPr>
            <w:tcW w:w="515" w:type="dxa"/>
            <w:shd w:val="clear" w:color="auto" w:fill="auto"/>
          </w:tcPr>
          <w:p w:rsidR="00FD6ACC" w:rsidRPr="000E774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FD6ACC" w:rsidRPr="000E7744" w:rsidRDefault="00FD6ACC" w:rsidP="00FD6ACC">
            <w:pPr>
              <w:pStyle w:val="a3"/>
              <w:rPr>
                <w:sz w:val="22"/>
              </w:rPr>
            </w:pPr>
            <w:r w:rsidRPr="000E7744">
              <w:rPr>
                <w:sz w:val="22"/>
              </w:rPr>
              <w:t>Розгляд звітності щодо роботи керівників гуртків за 2017/2018 н.р.</w:t>
            </w:r>
          </w:p>
        </w:tc>
        <w:tc>
          <w:tcPr>
            <w:tcW w:w="2693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Положення про методичний кабінет</w:t>
            </w:r>
          </w:p>
        </w:tc>
        <w:tc>
          <w:tcPr>
            <w:tcW w:w="1853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>06.06.201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Голова МО</w:t>
            </w:r>
          </w:p>
        </w:tc>
        <w:tc>
          <w:tcPr>
            <w:tcW w:w="1102" w:type="dxa"/>
            <w:shd w:val="clear" w:color="auto" w:fill="auto"/>
          </w:tcPr>
          <w:p w:rsidR="00FD6ACC" w:rsidRPr="000A7C7A" w:rsidRDefault="00FD6ACC" w:rsidP="00FD6ACC">
            <w:pPr>
              <w:pStyle w:val="a3"/>
              <w:rPr>
                <w:color w:val="FF0000"/>
              </w:rPr>
            </w:pPr>
          </w:p>
        </w:tc>
      </w:tr>
      <w:tr w:rsidR="00FD6ACC" w:rsidRPr="00401425" w:rsidTr="00FD6ACC">
        <w:trPr>
          <w:trHeight w:val="470"/>
        </w:trPr>
        <w:tc>
          <w:tcPr>
            <w:tcW w:w="515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FD6ACC" w:rsidRPr="000E7744" w:rsidRDefault="00FD6ACC" w:rsidP="00FD6ACC">
            <w:pPr>
              <w:pStyle w:val="a3"/>
              <w:rPr>
                <w:sz w:val="22"/>
              </w:rPr>
            </w:pPr>
            <w:r w:rsidRPr="000E7744">
              <w:rPr>
                <w:sz w:val="22"/>
              </w:rPr>
              <w:t>Звіт голів МО про здійснену роботу  за 2017/2018 н.р.</w:t>
            </w:r>
          </w:p>
        </w:tc>
        <w:tc>
          <w:tcPr>
            <w:tcW w:w="2693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Положення про методичний кабінет</w:t>
            </w:r>
          </w:p>
        </w:tc>
        <w:tc>
          <w:tcPr>
            <w:tcW w:w="1853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>06.06.201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Голова МО</w:t>
            </w:r>
          </w:p>
        </w:tc>
        <w:tc>
          <w:tcPr>
            <w:tcW w:w="1102" w:type="dxa"/>
            <w:shd w:val="clear" w:color="auto" w:fill="auto"/>
          </w:tcPr>
          <w:p w:rsidR="00FD6ACC" w:rsidRPr="000A7C7A" w:rsidRDefault="00FD6ACC" w:rsidP="00FD6ACC">
            <w:pPr>
              <w:pStyle w:val="a3"/>
              <w:rPr>
                <w:color w:val="FF0000"/>
              </w:rPr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trHeight w:val="420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F36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Співбесіда з керівником закладу (звіт)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D090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графіку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</w:t>
            </w:r>
            <w:r>
              <w:rPr>
                <w:sz w:val="20"/>
                <w:lang w:val="uk-UA"/>
              </w:rPr>
              <w:t>к</w:t>
            </w:r>
            <w:r w:rsidRPr="001A153A">
              <w:rPr>
                <w:sz w:val="20"/>
              </w:rPr>
              <w:t>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IV</w:t>
            </w:r>
            <w:r w:rsidRPr="000D5ADF">
              <w:rPr>
                <w:b/>
                <w:sz w:val="22"/>
              </w:rPr>
              <w:t xml:space="preserve">. Вивчення питань </w:t>
            </w:r>
            <w:r w:rsidR="00E13B2F">
              <w:rPr>
                <w:b/>
                <w:sz w:val="22"/>
              </w:rPr>
              <w:t>освітнього</w:t>
            </w:r>
            <w:r w:rsidR="00E13B2F" w:rsidRPr="000D5ADF">
              <w:rPr>
                <w:b/>
                <w:sz w:val="22"/>
              </w:rPr>
              <w:t xml:space="preserve"> </w:t>
            </w:r>
            <w:r w:rsidRPr="000D5ADF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Стан ведення гурткової документації та стан виконання навчальних програм</w:t>
            </w:r>
          </w:p>
        </w:tc>
        <w:tc>
          <w:tcPr>
            <w:tcW w:w="269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Наказ МОН України від 10.01.2000 № 240</w:t>
            </w:r>
          </w:p>
        </w:tc>
        <w:tc>
          <w:tcPr>
            <w:tcW w:w="1853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05.06.201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Підготовка та організація початку 201</w:t>
            </w:r>
            <w:r>
              <w:rPr>
                <w:sz w:val="22"/>
                <w:lang w:val="uk-UA"/>
              </w:rPr>
              <w:t>8</w:t>
            </w:r>
            <w:r w:rsidRPr="0048761E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</w:rPr>
              <w:t xml:space="preserve"> н.р.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14.06.201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20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Результати участі колективу ЦНТТУМ у 201</w:t>
            </w:r>
            <w:r>
              <w:rPr>
                <w:sz w:val="22"/>
                <w:lang w:val="uk-UA"/>
              </w:rPr>
              <w:t>7</w:t>
            </w:r>
            <w:r w:rsidRPr="0048761E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8 </w:t>
            </w:r>
            <w:r w:rsidRPr="0048761E">
              <w:rPr>
                <w:sz w:val="22"/>
              </w:rPr>
              <w:t>н.р. у різноманітних заходах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20.06.201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153A" w:rsidRDefault="00FD6ACC" w:rsidP="00FD6ACC">
            <w:pPr>
              <w:pStyle w:val="a3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40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V</w:t>
            </w:r>
            <w:r w:rsidRPr="000D5ADF">
              <w:rPr>
                <w:b/>
                <w:sz w:val="22"/>
              </w:rPr>
              <w:t>.</w:t>
            </w:r>
            <w:r w:rsidRPr="000D5ADF">
              <w:rPr>
                <w:b/>
                <w:sz w:val="22"/>
                <w:lang w:val="uk-UA"/>
              </w:rPr>
              <w:t xml:space="preserve"> Масові</w:t>
            </w:r>
            <w:r w:rsidRPr="000D5ADF">
              <w:rPr>
                <w:b/>
                <w:sz w:val="22"/>
              </w:rPr>
              <w:t xml:space="preserve"> заходи. Змагання, конкурси, виставки</w:t>
            </w:r>
          </w:p>
        </w:tc>
      </w:tr>
      <w:tr w:rsidR="00FD6ACC" w:rsidRPr="00401425" w:rsidTr="00FD6ACC">
        <w:trPr>
          <w:trHeight w:val="420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 у святкуванні Міжнародного дня захисту дітей</w:t>
            </w:r>
          </w:p>
        </w:tc>
        <w:tc>
          <w:tcPr>
            <w:tcW w:w="269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01.06.201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у святкових заходах до Дня Конституції України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28.06.201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Обласні змагання з автомодельного  спорту (радіокеровані моделі)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Обласні змагання з ракетомодельного  спорту 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4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у Всеукраїнських відкритих змаганнях із судномодельного спорту («М» швидкісні моделі 600мм)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План Всеукраїнських та міжнародних заходів на 201</w:t>
            </w:r>
            <w:r>
              <w:rPr>
                <w:sz w:val="18"/>
                <w:lang w:val="uk-UA"/>
              </w:rPr>
              <w:t>6 р.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68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Обласні змагання з судномодельного спорту (радіокеровані моделі)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</w:rPr>
            </w:pPr>
            <w:r w:rsidRPr="000D5ADF">
              <w:rPr>
                <w:b/>
                <w:sz w:val="22"/>
                <w:szCs w:val="24"/>
                <w:lang w:val="en-US"/>
              </w:rPr>
              <w:t>V</w:t>
            </w:r>
            <w:r w:rsidRPr="000D5ADF">
              <w:rPr>
                <w:b/>
                <w:sz w:val="22"/>
                <w:szCs w:val="24"/>
              </w:rPr>
              <w:t>І. Атестація педагогічних кадрів</w:t>
            </w: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94639" w:rsidRDefault="00FD6ACC" w:rsidP="00FD6ACC">
            <w:pPr>
              <w:jc w:val="center"/>
              <w:rPr>
                <w:sz w:val="20"/>
              </w:rPr>
            </w:pPr>
            <w:r w:rsidRPr="00794639">
              <w:rPr>
                <w:sz w:val="20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r w:rsidRPr="00794639">
              <w:rPr>
                <w:sz w:val="22"/>
              </w:rPr>
              <w:t>Робота по формуванні списків педагогів, що атестуються у 201</w:t>
            </w:r>
            <w:r>
              <w:rPr>
                <w:sz w:val="22"/>
              </w:rPr>
              <w:t xml:space="preserve">9 </w:t>
            </w:r>
            <w:r w:rsidRPr="00794639">
              <w:rPr>
                <w:sz w:val="22"/>
              </w:rPr>
              <w:t xml:space="preserve"> році.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  <w:rPr>
                <w:sz w:val="20"/>
                <w:szCs w:val="20"/>
              </w:rPr>
            </w:pPr>
            <w:r w:rsidRPr="00401425">
              <w:rPr>
                <w:sz w:val="20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  <w:r>
              <w:rPr>
                <w:sz w:val="20"/>
              </w:rPr>
              <w:t>До 15.06.2018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C3D2C" w:rsidRDefault="00FD6ACC" w:rsidP="00FD6ACC">
            <w:pPr>
              <w:jc w:val="center"/>
              <w:rPr>
                <w:sz w:val="20"/>
              </w:rPr>
            </w:pPr>
            <w:r w:rsidRPr="001C3D2C">
              <w:rPr>
                <w:sz w:val="20"/>
              </w:rPr>
              <w:t>Директор</w:t>
            </w:r>
          </w:p>
          <w:p w:rsidR="00FD6ACC" w:rsidRPr="00401425" w:rsidRDefault="00FD6ACC" w:rsidP="00FD6ACC">
            <w:pPr>
              <w:jc w:val="center"/>
            </w:pPr>
            <w:r w:rsidRPr="001C3D2C">
              <w:rPr>
                <w:sz w:val="20"/>
              </w:rPr>
              <w:t>Методист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20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lastRenderedPageBreak/>
              <w:t>1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Поновлення електронної картотеки методичної служби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Положення про методичний кабінет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15.06.201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ІІ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504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Проведення інструктажів з працівниками ЦНТТУМ перед ремонтними роботами у закладі.</w:t>
            </w:r>
          </w:p>
        </w:tc>
        <w:tc>
          <w:tcPr>
            <w:tcW w:w="269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 України «Про охорону праці»</w:t>
            </w:r>
          </w:p>
        </w:tc>
        <w:tc>
          <w:tcPr>
            <w:tcW w:w="185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05.06.201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Перевірка знань з електробезпеки (підписи членів колективу в журналі)</w:t>
            </w:r>
          </w:p>
        </w:tc>
        <w:tc>
          <w:tcPr>
            <w:tcW w:w="269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 України «Про охорону праці»</w:t>
            </w:r>
          </w:p>
        </w:tc>
        <w:tc>
          <w:tcPr>
            <w:tcW w:w="185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05.06.201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56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561C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6442E" w:rsidRDefault="00FD6ACC" w:rsidP="00FD6ACC">
            <w:pPr>
              <w:pStyle w:val="a3"/>
              <w:rPr>
                <w:sz w:val="22"/>
              </w:rPr>
            </w:pPr>
            <w:r w:rsidRPr="0026442E">
              <w:rPr>
                <w:sz w:val="22"/>
              </w:rPr>
              <w:t>Звірка з УО щодо охорони здоров’я по дитячому травматизму</w:t>
            </w:r>
            <w:r w:rsidRPr="0026442E">
              <w:rPr>
                <w:sz w:val="22"/>
              </w:rPr>
              <w:tab/>
            </w:r>
            <w:r w:rsidRPr="0026442E">
              <w:rPr>
                <w:sz w:val="22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6442E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6442E" w:rsidRDefault="00FD6ACC" w:rsidP="00FD6ACC">
            <w:pPr>
              <w:pStyle w:val="a3"/>
              <w:jc w:val="center"/>
              <w:rPr>
                <w:sz w:val="20"/>
              </w:rPr>
            </w:pPr>
            <w:r w:rsidRPr="0026442E">
              <w:rPr>
                <w:sz w:val="20"/>
              </w:rPr>
              <w:t xml:space="preserve">До 09.03.2018 </w:t>
            </w:r>
          </w:p>
          <w:p w:rsidR="00FD6ACC" w:rsidRPr="00E6159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6442E">
              <w:rPr>
                <w:sz w:val="20"/>
              </w:rPr>
              <w:t>Шелар С.А.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61597" w:rsidRDefault="00FD6ACC" w:rsidP="00FD6ACC">
            <w:pPr>
              <w:pStyle w:val="a3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20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9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6"/>
              </w:rPr>
            </w:pPr>
            <w:r w:rsidRPr="00B55418">
              <w:rPr>
                <w:sz w:val="18"/>
              </w:rPr>
              <w:t>Закон України «Про звернення громадян»</w:t>
            </w:r>
          </w:p>
        </w:tc>
        <w:tc>
          <w:tcPr>
            <w:tcW w:w="185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За потребою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Укладання  угод та  договорів на період проведення ремонтних робіт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За потребою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69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Інструкція «Про порядок обчислення зарплати»</w:t>
            </w:r>
          </w:p>
        </w:tc>
        <w:tc>
          <w:tcPr>
            <w:tcW w:w="185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03, 08.06.201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20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9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53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46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9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53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8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93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 w:rsidRPr="00B55418">
              <w:rPr>
                <w:sz w:val="18"/>
              </w:rPr>
              <w:t xml:space="preserve">Наказ УО ПМР </w:t>
            </w:r>
          </w:p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від 10.01.2012 № 07</w:t>
            </w:r>
          </w:p>
        </w:tc>
        <w:tc>
          <w:tcPr>
            <w:tcW w:w="1853" w:type="dxa"/>
            <w:shd w:val="clear" w:color="auto" w:fill="auto"/>
          </w:tcPr>
          <w:p w:rsidR="00FD6ACC" w:rsidRPr="00AB622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24"/>
        </w:trPr>
        <w:tc>
          <w:tcPr>
            <w:tcW w:w="515" w:type="dxa"/>
            <w:shd w:val="clear" w:color="auto" w:fill="auto"/>
          </w:tcPr>
          <w:p w:rsidR="00FD6ACC" w:rsidRPr="001C3D2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46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Проведення ремонтних робіт у закладі</w:t>
            </w:r>
          </w:p>
        </w:tc>
        <w:tc>
          <w:tcPr>
            <w:tcW w:w="269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Україну «Про позашкільну освіту», «Про охорону праці», Положення про СЕС</w:t>
            </w:r>
          </w:p>
        </w:tc>
        <w:tc>
          <w:tcPr>
            <w:tcW w:w="1853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2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Default="00FD6ACC" w:rsidP="00FD6ACC">
      <w:pPr>
        <w:pStyle w:val="a3"/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ЛИПЕНЬ</w:t>
      </w:r>
    </w:p>
    <w:p w:rsidR="00FD6ACC" w:rsidRPr="00060F34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7972"/>
        <w:gridCol w:w="36"/>
        <w:gridCol w:w="2616"/>
        <w:gridCol w:w="65"/>
        <w:gridCol w:w="1778"/>
        <w:gridCol w:w="66"/>
        <w:gridCol w:w="1549"/>
        <w:gridCol w:w="78"/>
        <w:gridCol w:w="1100"/>
        <w:gridCol w:w="30"/>
      </w:tblGrid>
      <w:tr w:rsidR="00FD6ACC" w:rsidRPr="00B55418" w:rsidTr="00FD6ACC">
        <w:trPr>
          <w:trHeight w:val="76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01425">
              <w:t>№</w:t>
            </w:r>
          </w:p>
          <w:p w:rsidR="00FD6ACC" w:rsidRPr="00401425" w:rsidRDefault="00FD6ACC" w:rsidP="00FD6ACC">
            <w:pPr>
              <w:pStyle w:val="a3"/>
            </w:pPr>
            <w:r w:rsidRPr="00401425">
              <w:t>з/п</w:t>
            </w:r>
          </w:p>
        </w:tc>
        <w:tc>
          <w:tcPr>
            <w:tcW w:w="797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2"/>
              </w:rPr>
            </w:pPr>
          </w:p>
          <w:p w:rsidR="00FD6ACC" w:rsidRPr="00B55418" w:rsidRDefault="00FD6ACC" w:rsidP="00FD6ACC">
            <w:pPr>
              <w:pStyle w:val="a3"/>
              <w:rPr>
                <w:sz w:val="22"/>
              </w:rPr>
            </w:pPr>
            <w:r w:rsidRPr="00B55418">
              <w:rPr>
                <w:sz w:val="22"/>
              </w:rPr>
              <w:t>Назва заходу</w: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2"/>
              </w:rPr>
            </w:pPr>
            <w:r w:rsidRPr="00B55418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2"/>
              </w:rPr>
            </w:pPr>
            <w:r w:rsidRPr="00B55418">
              <w:rPr>
                <w:sz w:val="22"/>
              </w:rPr>
              <w:t>Термін виконання</w:t>
            </w: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2"/>
              </w:rPr>
            </w:pPr>
            <w:r w:rsidRPr="00B55418">
              <w:rPr>
                <w:sz w:val="22"/>
              </w:rPr>
              <w:t>Виконавець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rPr>
                <w:sz w:val="22"/>
              </w:rPr>
            </w:pPr>
            <w:r w:rsidRPr="00B55418">
              <w:rPr>
                <w:sz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І. Організаційно-методичне забезпечення </w:t>
            </w:r>
            <w:r w:rsidR="00E13B2F">
              <w:rPr>
                <w:b/>
                <w:sz w:val="22"/>
              </w:rPr>
              <w:t>освітнього</w:t>
            </w:r>
            <w:r w:rsidR="00E13B2F" w:rsidRPr="000D5ADF">
              <w:rPr>
                <w:b/>
                <w:sz w:val="22"/>
              </w:rPr>
              <w:t xml:space="preserve"> </w:t>
            </w:r>
            <w:r w:rsidRPr="000D5ADF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Підготувати:</w:t>
            </w:r>
          </w:p>
        </w:tc>
      </w:tr>
      <w:tr w:rsidR="00FD6ACC" w:rsidRPr="00401425" w:rsidTr="00FD6ACC">
        <w:trPr>
          <w:trHeight w:val="458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Інформацію про заходи до  підготовки до нового навчального року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Наказ МОЗ та МОіН україни від 01.06.2005 № 242/329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7</w:t>
            </w:r>
            <w:r w:rsidRPr="00B55418">
              <w:rPr>
                <w:sz w:val="20"/>
              </w:rPr>
              <w:t>.07.201</w:t>
            </w:r>
            <w:r>
              <w:rPr>
                <w:sz w:val="20"/>
                <w:lang w:val="uk-UA"/>
              </w:rPr>
              <w:t>8</w:t>
            </w:r>
          </w:p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7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A4E0A">
              <w:rPr>
                <w:sz w:val="22"/>
                <w:szCs w:val="22"/>
              </w:rPr>
              <w:t xml:space="preserve">Інформацію про наявність вакансій </w:t>
            </w:r>
            <w:r w:rsidRPr="004A4E0A">
              <w:rPr>
                <w:sz w:val="22"/>
                <w:szCs w:val="22"/>
              </w:rPr>
              <w:tab/>
            </w:r>
            <w:r w:rsidRPr="004A4E0A">
              <w:rPr>
                <w:sz w:val="22"/>
                <w:szCs w:val="22"/>
              </w:rPr>
              <w:tab/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4A4E0A">
              <w:rPr>
                <w:sz w:val="18"/>
                <w:szCs w:val="18"/>
              </w:rPr>
              <w:t>Положення про УО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546D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4A4E0A">
              <w:rPr>
                <w:sz w:val="20"/>
              </w:rPr>
              <w:t xml:space="preserve">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.07.201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4A4E0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8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74" w:type="dxa"/>
            <w:shd w:val="clear" w:color="auto" w:fill="auto"/>
          </w:tcPr>
          <w:p w:rsidR="00FD6ACC" w:rsidRPr="004A4E0A" w:rsidRDefault="00FD6ACC" w:rsidP="00FD6ACC">
            <w:pPr>
              <w:pStyle w:val="a3"/>
              <w:rPr>
                <w:sz w:val="22"/>
                <w:szCs w:val="22"/>
              </w:rPr>
            </w:pPr>
            <w:r w:rsidRPr="004A4E0A">
              <w:rPr>
                <w:sz w:val="22"/>
                <w:szCs w:val="22"/>
              </w:rPr>
              <w:t>Інформацію про забезпечення житлом педагогічних працівників</w:t>
            </w:r>
            <w:r w:rsidRPr="004A4E0A">
              <w:rPr>
                <w:sz w:val="22"/>
                <w:szCs w:val="22"/>
              </w:rPr>
              <w:tab/>
            </w:r>
            <w:r w:rsidRPr="004A4E0A">
              <w:rPr>
                <w:sz w:val="22"/>
                <w:szCs w:val="22"/>
              </w:rPr>
              <w:tab/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4A4E0A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4A4E0A">
              <w:rPr>
                <w:sz w:val="18"/>
                <w:szCs w:val="18"/>
              </w:rPr>
              <w:t>Лист УОіН ОДА від 16.01.2007 № 1/9-327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До 25.07.2018 </w:t>
            </w:r>
            <w:r w:rsidRPr="004A4E0A">
              <w:rPr>
                <w:sz w:val="20"/>
                <w:lang w:val="uk-UA"/>
              </w:rPr>
              <w:t>Розмаїта Л.В.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auto"/>
          </w:tcPr>
          <w:p w:rsidR="00E13B2F" w:rsidRDefault="00E13B2F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E13B2F" w:rsidRDefault="00E13B2F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lastRenderedPageBreak/>
              <w:t>Забезпечити: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F74C5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Контроль за підготовкою закладу до нового навчального року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Поновити:</w:t>
            </w:r>
          </w:p>
        </w:tc>
      </w:tr>
      <w:tr w:rsidR="00FD6ACC" w:rsidRPr="00401425" w:rsidTr="00FD6ACC">
        <w:trPr>
          <w:trHeight w:val="289"/>
        </w:trPr>
        <w:tc>
          <w:tcPr>
            <w:tcW w:w="513" w:type="dxa"/>
            <w:shd w:val="clear" w:color="auto" w:fill="auto"/>
          </w:tcPr>
          <w:p w:rsidR="00FD6ACC" w:rsidRPr="004170E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Дидактичні матеріали, методичну документацію, наочність у навчальних кабінетах та майстернях.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  <w:rPr>
                <w:sz w:val="20"/>
              </w:rPr>
            </w:pPr>
          </w:p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Положення про ПНЗ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20.07.201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FD6ACC" w:rsidRPr="00401425" w:rsidTr="00FD6ACC">
        <w:trPr>
          <w:trHeight w:val="832"/>
        </w:trPr>
        <w:tc>
          <w:tcPr>
            <w:tcW w:w="513" w:type="dxa"/>
            <w:shd w:val="clear" w:color="auto" w:fill="auto"/>
          </w:tcPr>
          <w:p w:rsidR="00FD6ACC" w:rsidRPr="004170E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Стан проходження ремонтних робіт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Закон Україну «Про позашкільну освіту», «Про охорону праці», Положення про СЕС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170E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797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rPr>
                <w:sz w:val="22"/>
                <w:szCs w:val="22"/>
              </w:rPr>
            </w:pPr>
            <w:r w:rsidRPr="00FF7FF9">
              <w:rPr>
                <w:sz w:val="22"/>
                <w:szCs w:val="22"/>
              </w:rPr>
              <w:t>Про участь у спортивно-масових заходах</w: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7FF9">
              <w:rPr>
                <w:sz w:val="18"/>
                <w:szCs w:val="18"/>
              </w:rPr>
              <w:t>Відповідно до річного плану ОЦНТТУМ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gridAfter w:val="1"/>
          <w:wAfter w:w="27" w:type="dxa"/>
          <w:trHeight w:val="253"/>
        </w:trPr>
        <w:tc>
          <w:tcPr>
            <w:tcW w:w="15775" w:type="dxa"/>
            <w:gridSpan w:val="10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gridAfter w:val="1"/>
          <w:wAfter w:w="30" w:type="dxa"/>
          <w:trHeight w:val="277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FD6ACC" w:rsidRPr="0048761E" w:rsidRDefault="00FD6ACC" w:rsidP="00E13B2F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Надання методичної допомоги в організації дитячого дозвілля в літній період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Річний план роботи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3</w:t>
            </w:r>
            <w:r>
              <w:rPr>
                <w:sz w:val="20"/>
                <w:lang w:val="uk-UA"/>
              </w:rPr>
              <w:t>1</w:t>
            </w:r>
            <w:r w:rsidRPr="00B55418">
              <w:rPr>
                <w:sz w:val="20"/>
              </w:rPr>
              <w:t>.07.201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27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09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.</w:t>
            </w:r>
            <w:r w:rsidRPr="000D5ADF">
              <w:rPr>
                <w:b/>
                <w:sz w:val="22"/>
                <w:szCs w:val="22"/>
                <w:lang w:val="uk-UA"/>
              </w:rPr>
              <w:t xml:space="preserve"> </w:t>
            </w:r>
            <w:r w:rsidR="00E13B2F">
              <w:rPr>
                <w:b/>
                <w:sz w:val="22"/>
                <w:szCs w:val="22"/>
              </w:rPr>
              <w:t>Виховна робота. М</w:t>
            </w:r>
            <w:r w:rsidRPr="000D5ADF">
              <w:rPr>
                <w:b/>
                <w:sz w:val="22"/>
                <w:szCs w:val="22"/>
              </w:rPr>
              <w:t>асові заходи</w:t>
            </w:r>
          </w:p>
        </w:tc>
      </w:tr>
      <w:tr w:rsidR="00FD6ACC" w:rsidRPr="00401425" w:rsidTr="00FD6ACC">
        <w:trPr>
          <w:trHeight w:val="688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та участь змагань спортивно-технічного профілю серед вихованців ЦНТТУМ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Річний план робои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Керівники гуртків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88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дитячого дозвілля в літній період з технічного конструювання «Умілі ручки»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Річний план робои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EE0D3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3</w:t>
            </w:r>
            <w:r>
              <w:rPr>
                <w:sz w:val="20"/>
                <w:lang w:val="uk-UA"/>
              </w:rPr>
              <w:t>1</w:t>
            </w:r>
            <w:r w:rsidRPr="00B55418">
              <w:rPr>
                <w:sz w:val="20"/>
              </w:rPr>
              <w:t>.07.201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  <w:p w:rsidR="00FD6ACC" w:rsidRPr="00B55418" w:rsidRDefault="00FD6ACC" w:rsidP="00FD6ACC">
            <w:pPr>
              <w:pStyle w:val="a3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Керівники гуртків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7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74" w:type="dxa"/>
            <w:shd w:val="clear" w:color="auto" w:fill="auto"/>
          </w:tcPr>
          <w:p w:rsidR="00FD6ACC" w:rsidRPr="00FF7FF9" w:rsidRDefault="00FD6ACC" w:rsidP="00FD6ACC">
            <w:pPr>
              <w:pStyle w:val="a3"/>
              <w:rPr>
                <w:sz w:val="22"/>
                <w:szCs w:val="22"/>
              </w:rPr>
            </w:pPr>
            <w:r w:rsidRPr="00FF7FF9">
              <w:rPr>
                <w:sz w:val="22"/>
                <w:szCs w:val="22"/>
              </w:rPr>
              <w:t>Участь у Всеукраїнських відкритих змаганнях на Кубок України з судномодельного спорту (швидкісні радіокеровані моделі) (м.Глухів)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lang w:val="uk-UA"/>
              </w:rPr>
            </w:pPr>
            <w:r w:rsidRPr="00FF7FF9">
              <w:rPr>
                <w:sz w:val="18"/>
              </w:rPr>
              <w:t>План Всеукраїнських та міжнародних заходів на 201</w:t>
            </w:r>
            <w:r>
              <w:rPr>
                <w:sz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Директор</w:t>
            </w:r>
          </w:p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Керівник гуртка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</w:rPr>
            </w:pPr>
            <w:r w:rsidRPr="00731715">
              <w:rPr>
                <w:sz w:val="20"/>
              </w:rPr>
              <w:t>4</w:t>
            </w:r>
          </w:p>
        </w:tc>
        <w:tc>
          <w:tcPr>
            <w:tcW w:w="797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rPr>
                <w:sz w:val="22"/>
                <w:szCs w:val="22"/>
              </w:rPr>
            </w:pPr>
            <w:r w:rsidRPr="00FF7FF9">
              <w:rPr>
                <w:sz w:val="22"/>
                <w:szCs w:val="22"/>
              </w:rPr>
              <w:t>Участь у Всеукраїнських відкритих змаганнях з авіамодельного спорту (вільнолітаючі змагання)</w: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lang w:val="uk-UA"/>
              </w:rPr>
            </w:pPr>
            <w:r w:rsidRPr="00FF7FF9">
              <w:rPr>
                <w:sz w:val="18"/>
              </w:rPr>
              <w:t>План Всеукраїнських та міжнародних заходів на 201</w:t>
            </w:r>
            <w:r>
              <w:rPr>
                <w:sz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Директор</w:t>
            </w:r>
          </w:p>
          <w:p w:rsidR="00FD6ACC" w:rsidRPr="00FF7FF9" w:rsidRDefault="00FD6ACC" w:rsidP="00FD6ACC">
            <w:pPr>
              <w:pStyle w:val="a3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Керівник гуртка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tcBorders>
              <w:bottom w:val="single" w:sz="4" w:space="0" w:color="000000"/>
            </w:tcBorders>
            <w:shd w:val="clear" w:color="auto" w:fill="BFBFBF"/>
          </w:tcPr>
          <w:p w:rsidR="00FD6ACC" w:rsidRPr="00731715" w:rsidRDefault="00FD6ACC" w:rsidP="00FD6ACC">
            <w:pPr>
              <w:pStyle w:val="a3"/>
              <w:jc w:val="center"/>
              <w:rPr>
                <w:b/>
                <w:sz w:val="20"/>
              </w:rPr>
            </w:pPr>
            <w:r w:rsidRPr="00DA402E">
              <w:rPr>
                <w:b/>
                <w:sz w:val="22"/>
                <w:szCs w:val="22"/>
              </w:rPr>
              <w:t>VІ. Атестація педагогічних кадрів. Тематичні дні. Контроль за діяльністю</w:t>
            </w:r>
          </w:p>
        </w:tc>
      </w:tr>
      <w:tr w:rsidR="00FD6ACC" w:rsidRPr="00401425" w:rsidTr="00FD6ACC">
        <w:trPr>
          <w:trHeight w:val="27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31715" w:rsidRDefault="00FD6ACC" w:rsidP="00FD6ACC">
            <w:pPr>
              <w:jc w:val="center"/>
              <w:rPr>
                <w:sz w:val="20"/>
                <w:szCs w:val="20"/>
              </w:rPr>
            </w:pPr>
            <w:r w:rsidRPr="00731715">
              <w:rPr>
                <w:sz w:val="20"/>
                <w:szCs w:val="20"/>
              </w:rPr>
              <w:t>1</w:t>
            </w:r>
          </w:p>
        </w:tc>
        <w:tc>
          <w:tcPr>
            <w:tcW w:w="797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r w:rsidRPr="00C71174">
              <w:rPr>
                <w:sz w:val="22"/>
              </w:rPr>
              <w:t>Контроль за підготовкою закладу до нового навчального року</w: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  <w:rPr>
                <w:sz w:val="20"/>
                <w:szCs w:val="20"/>
              </w:rPr>
            </w:pPr>
            <w:r w:rsidRPr="00C71174">
              <w:rPr>
                <w:sz w:val="18"/>
                <w:szCs w:val="20"/>
              </w:rPr>
              <w:t>Щорічний наказ УО ПМР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C71174" w:rsidRDefault="00FD6ACC" w:rsidP="00FD6ACC">
            <w:pPr>
              <w:jc w:val="center"/>
              <w:rPr>
                <w:sz w:val="20"/>
              </w:rPr>
            </w:pPr>
            <w:r w:rsidRPr="00C71174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C71174" w:rsidRDefault="00FD6ACC" w:rsidP="00FD6ACC">
            <w:pPr>
              <w:jc w:val="center"/>
              <w:rPr>
                <w:sz w:val="20"/>
              </w:rPr>
            </w:pPr>
            <w:r w:rsidRPr="00C71174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FD6ACC" w:rsidRPr="00DA402E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A402E">
              <w:rPr>
                <w:b/>
                <w:sz w:val="22"/>
                <w:szCs w:val="22"/>
              </w:rPr>
              <w:t>VІІ.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53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</w:rPr>
            </w:pPr>
            <w:r w:rsidRPr="00731715">
              <w:rPr>
                <w:sz w:val="20"/>
              </w:rPr>
              <w:t>1</w:t>
            </w:r>
          </w:p>
        </w:tc>
        <w:tc>
          <w:tcPr>
            <w:tcW w:w="797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8761E">
              <w:rPr>
                <w:sz w:val="22"/>
                <w:szCs w:val="22"/>
              </w:rPr>
              <w:t>Оновленими дидактичними матеріалами, методичною документацією, наочністю методичного кабінету</w:t>
            </w:r>
            <w:r w:rsidRPr="00401425">
              <w:t>.</w: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Закон Україну «Про позашкільну освіту»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FD6ACC" w:rsidRPr="00731715" w:rsidRDefault="00FD6ACC" w:rsidP="00FD6ACC">
            <w:pPr>
              <w:pStyle w:val="a3"/>
              <w:jc w:val="center"/>
              <w:rPr>
                <w:b/>
                <w:sz w:val="20"/>
              </w:rPr>
            </w:pPr>
            <w:r w:rsidRPr="00DA402E">
              <w:rPr>
                <w:b/>
                <w:sz w:val="22"/>
                <w:szCs w:val="22"/>
              </w:rPr>
              <w:t>VІІІ.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</w:rPr>
            </w:pPr>
            <w:r w:rsidRPr="00731715">
              <w:rPr>
                <w:sz w:val="20"/>
              </w:rPr>
              <w:t>1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  <w:lang w:val="uk-UA"/>
              </w:rPr>
            </w:pPr>
            <w:r w:rsidRPr="0048761E">
              <w:rPr>
                <w:sz w:val="22"/>
                <w:szCs w:val="22"/>
              </w:rPr>
              <w:t>Звіт про стан травматизму в закладі на червень 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Наказ УоіН ОДА  від 06.03.2008 № 206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562130">
              <w:rPr>
                <w:sz w:val="20"/>
              </w:rPr>
              <w:t>До 03.07.201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</w:rPr>
            </w:pPr>
            <w:r w:rsidRPr="00731715">
              <w:rPr>
                <w:sz w:val="20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Інструкція щодо проведення спортивно-масових заходів</w: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Інструкція № 6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FD6ACC" w:rsidRPr="0020035B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0035B">
              <w:rPr>
                <w:b/>
                <w:sz w:val="22"/>
                <w:szCs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731715">
              <w:rPr>
                <w:sz w:val="20"/>
              </w:rPr>
              <w:t>1</w:t>
            </w:r>
          </w:p>
        </w:tc>
        <w:tc>
          <w:tcPr>
            <w:tcW w:w="797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За потребою</w:t>
            </w: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1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562130">
              <w:rPr>
                <w:sz w:val="20"/>
              </w:rPr>
              <w:t>До 03, 08.07.201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22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7974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22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74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A53AD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832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Забезпечення та контроль виконання профілактичних та ремонтних робіт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Закон Україну «Про позашкільну освіту», «Про охорону праці», Положення про СЕС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0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Контроль за збереженням матеріальних цінностей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Інструкція про бухгалтерський облік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постійно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8"/>
        </w:trPr>
        <w:tc>
          <w:tcPr>
            <w:tcW w:w="513" w:type="dxa"/>
            <w:shd w:val="clear" w:color="auto" w:fill="auto"/>
          </w:tcPr>
          <w:p w:rsidR="00FD6ACC" w:rsidRPr="00EE0D3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7974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Виготовлення друкованої продукції до серпневої конференції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Положення про ПНЗ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  <w:p w:rsidR="00FD6ACC" w:rsidRPr="00562130" w:rsidRDefault="00FD6ACC" w:rsidP="00FD6ACC">
            <w:pPr>
              <w:pStyle w:val="a3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Pr="002E321C" w:rsidRDefault="00FD6ACC" w:rsidP="00FD6ACC">
      <w:pPr>
        <w:pStyle w:val="a3"/>
        <w:rPr>
          <w:b/>
          <w:sz w:val="28"/>
          <w:szCs w:val="28"/>
        </w:rPr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СЕРПЕНЬ</w:t>
      </w:r>
    </w:p>
    <w:p w:rsidR="00FD6ACC" w:rsidRPr="007F3C6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990"/>
        <w:gridCol w:w="2658"/>
        <w:gridCol w:w="1753"/>
        <w:gridCol w:w="22"/>
        <w:gridCol w:w="1488"/>
        <w:gridCol w:w="13"/>
        <w:gridCol w:w="1351"/>
      </w:tblGrid>
      <w:tr w:rsidR="00FD6ACC" w:rsidRPr="00562130" w:rsidTr="00FD6ACC">
        <w:trPr>
          <w:trHeight w:val="75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01425">
              <w:t>№</w:t>
            </w:r>
          </w:p>
          <w:p w:rsidR="00FD6ACC" w:rsidRPr="00401425" w:rsidRDefault="00FD6ACC" w:rsidP="00FD6ACC">
            <w:pPr>
              <w:pStyle w:val="a3"/>
            </w:pPr>
            <w:r w:rsidRPr="00401425">
              <w:t>з/п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rPr>
                <w:sz w:val="22"/>
                <w:szCs w:val="22"/>
              </w:rPr>
            </w:pPr>
          </w:p>
          <w:p w:rsidR="00FD6ACC" w:rsidRPr="00562130" w:rsidRDefault="00FD6ACC" w:rsidP="00FD6ACC">
            <w:pPr>
              <w:pStyle w:val="a3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Виконавець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562130" w:rsidRDefault="00FD6ACC" w:rsidP="00FD6ACC">
            <w:pPr>
              <w:pStyle w:val="a3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 xml:space="preserve">І. Організаційно-методичне забезпечення </w:t>
            </w:r>
            <w:r w:rsidR="00E13B2F">
              <w:rPr>
                <w:b/>
                <w:sz w:val="22"/>
              </w:rPr>
              <w:t>освітнього</w:t>
            </w:r>
            <w:r w:rsidR="00E13B2F" w:rsidRPr="00901555">
              <w:rPr>
                <w:b/>
                <w:sz w:val="22"/>
              </w:rPr>
              <w:t xml:space="preserve"> </w:t>
            </w:r>
            <w:r w:rsidRPr="00901555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FD6ACC" w:rsidRPr="00B1625A" w:rsidRDefault="00FD6ACC" w:rsidP="00FD6ACC">
            <w:pPr>
              <w:jc w:val="both"/>
              <w:rPr>
                <w:rFonts w:cs="Arial"/>
                <w:sz w:val="22"/>
                <w:szCs w:val="20"/>
                <w:lang w:val="ru-RU"/>
              </w:rPr>
            </w:pPr>
            <w:r w:rsidRPr="00B1625A">
              <w:rPr>
                <w:rFonts w:cs="Arial"/>
                <w:sz w:val="22"/>
                <w:szCs w:val="20"/>
                <w:lang w:val="ru-RU"/>
              </w:rPr>
              <w:t>Інформацію в ДОН ОДА про наявність вакансій в ЗНЗ міста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D6ACC" w:rsidRPr="00B1625A" w:rsidRDefault="00FD6ACC" w:rsidP="00FD6ACC">
            <w:pPr>
              <w:jc w:val="center"/>
              <w:rPr>
                <w:rFonts w:cs="Arial"/>
                <w:sz w:val="18"/>
                <w:szCs w:val="18"/>
              </w:rPr>
            </w:pPr>
            <w:r w:rsidRPr="00B1625A">
              <w:rPr>
                <w:rFonts w:cs="Arial"/>
                <w:sz w:val="18"/>
                <w:szCs w:val="18"/>
              </w:rPr>
              <w:t xml:space="preserve">Цільова соціальна програма розвитку освіти м. Первомайськ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D6ACC" w:rsidRDefault="00FD6ACC" w:rsidP="00FD6ACC">
            <w:pPr>
              <w:pStyle w:val="a3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до 03.08.2018</w:t>
            </w:r>
          </w:p>
          <w:p w:rsidR="00FD6ACC" w:rsidRPr="00B1625A" w:rsidRDefault="00FD6ACC" w:rsidP="00FD6ACC">
            <w:pPr>
              <w:pStyle w:val="a3"/>
              <w:jc w:val="center"/>
              <w:rPr>
                <w:sz w:val="20"/>
                <w:szCs w:val="18"/>
                <w:lang w:val="uk-UA"/>
              </w:rPr>
            </w:pPr>
            <w:r w:rsidRPr="00B1625A">
              <w:rPr>
                <w:sz w:val="20"/>
                <w:szCs w:val="18"/>
                <w:lang w:val="uk-UA"/>
              </w:rPr>
              <w:t>Розмаїта Л.В.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FD6ACC" w:rsidRPr="00B1625A" w:rsidRDefault="00FD6ACC" w:rsidP="00FD6ACC">
            <w:pPr>
              <w:pStyle w:val="a3"/>
              <w:jc w:val="center"/>
              <w:rPr>
                <w:sz w:val="20"/>
                <w:szCs w:val="18"/>
                <w:lang w:val="uk-UA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FD6ACC" w:rsidRPr="00B1625A" w:rsidRDefault="00FD6ACC" w:rsidP="00FD6ACC">
            <w:pPr>
              <w:jc w:val="both"/>
              <w:rPr>
                <w:rFonts w:cs="Arial"/>
                <w:sz w:val="22"/>
                <w:szCs w:val="20"/>
                <w:lang w:val="ru-RU"/>
              </w:rPr>
            </w:pPr>
            <w:r w:rsidRPr="00B1625A">
              <w:rPr>
                <w:rFonts w:cs="Arial"/>
                <w:sz w:val="22"/>
                <w:szCs w:val="20"/>
                <w:lang w:val="ru-RU"/>
              </w:rPr>
              <w:t>Інформацію в ДОН ОДА про забезпечення житлом педагогічних працівників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D6ACC" w:rsidRPr="00B1625A" w:rsidRDefault="00FD6ACC" w:rsidP="00FD6ACC">
            <w:pPr>
              <w:jc w:val="center"/>
              <w:rPr>
                <w:rFonts w:cs="Arial"/>
                <w:sz w:val="18"/>
                <w:szCs w:val="18"/>
              </w:rPr>
            </w:pPr>
            <w:r w:rsidRPr="00B1625A">
              <w:rPr>
                <w:rFonts w:cs="Arial"/>
                <w:sz w:val="18"/>
                <w:szCs w:val="18"/>
              </w:rPr>
              <w:t>Лист УОН ОДА від 16.01.2007 № 128-01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D6ACC" w:rsidRPr="00B1625A" w:rsidRDefault="00FD6ACC" w:rsidP="00FD6ACC">
            <w:pPr>
              <w:pStyle w:val="a3"/>
              <w:jc w:val="center"/>
              <w:rPr>
                <w:sz w:val="20"/>
                <w:szCs w:val="18"/>
                <w:lang w:val="uk-UA"/>
              </w:rPr>
            </w:pPr>
            <w:r w:rsidRPr="00B1625A">
              <w:rPr>
                <w:sz w:val="20"/>
                <w:szCs w:val="18"/>
                <w:lang w:val="uk-UA"/>
              </w:rPr>
              <w:t>до 04.08.201</w:t>
            </w:r>
            <w:r>
              <w:rPr>
                <w:sz w:val="20"/>
                <w:szCs w:val="18"/>
                <w:lang w:val="uk-UA"/>
              </w:rPr>
              <w:t>8</w:t>
            </w:r>
            <w:r w:rsidRPr="00B1625A">
              <w:rPr>
                <w:sz w:val="20"/>
                <w:szCs w:val="18"/>
                <w:lang w:val="uk-UA"/>
              </w:rPr>
              <w:t xml:space="preserve"> Розмаїта Л.В.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FD6ACC" w:rsidRPr="00B1625A" w:rsidRDefault="00FD6ACC" w:rsidP="00FD6ACC">
            <w:pPr>
              <w:pStyle w:val="a3"/>
              <w:jc w:val="center"/>
              <w:rPr>
                <w:sz w:val="20"/>
                <w:szCs w:val="18"/>
                <w:lang w:val="uk-UA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FD6ACC" w:rsidRPr="0064391D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F2334">
              <w:rPr>
                <w:rFonts w:cs="Arial"/>
                <w:sz w:val="22"/>
                <w:szCs w:val="20"/>
                <w:lang w:val="ru-RU"/>
              </w:rPr>
              <w:t>Повідомлення про зміну облікових даних військовозобов’язаних працівників</w:t>
            </w:r>
            <w:r w:rsidRPr="00643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D6ACC" w:rsidRPr="0064391D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AF2334">
              <w:rPr>
                <w:rFonts w:cs="Arial"/>
                <w:sz w:val="18"/>
                <w:szCs w:val="18"/>
              </w:rPr>
              <w:t>Постанова КМУ від 07.12.2016 № 921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D6ACC" w:rsidRPr="00AF2334" w:rsidRDefault="00FD6ACC" w:rsidP="00FD6ACC">
            <w:pPr>
              <w:pStyle w:val="a3"/>
              <w:jc w:val="center"/>
              <w:rPr>
                <w:sz w:val="20"/>
                <w:szCs w:val="18"/>
                <w:lang w:val="uk-UA"/>
              </w:rPr>
            </w:pPr>
            <w:r w:rsidRPr="00AF2334">
              <w:rPr>
                <w:sz w:val="20"/>
                <w:szCs w:val="18"/>
                <w:lang w:val="uk-UA"/>
              </w:rPr>
              <w:t>до 04.08.201</w:t>
            </w:r>
            <w:r>
              <w:rPr>
                <w:sz w:val="20"/>
                <w:szCs w:val="18"/>
                <w:lang w:val="uk-UA"/>
              </w:rPr>
              <w:t>8</w:t>
            </w:r>
            <w:r w:rsidRPr="00AF2334">
              <w:rPr>
                <w:sz w:val="20"/>
                <w:szCs w:val="18"/>
                <w:lang w:val="uk-UA"/>
              </w:rPr>
              <w:t xml:space="preserve"> Розмаїта Л.В.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FD6ACC" w:rsidRPr="00AF2334" w:rsidRDefault="00FD6ACC" w:rsidP="00FD6ACC">
            <w:pPr>
              <w:pStyle w:val="a3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FE28BE">
              <w:rPr>
                <w:sz w:val="22"/>
              </w:rPr>
              <w:t>Оперативну інформацію про хід підготов</w:t>
            </w:r>
            <w:r>
              <w:rPr>
                <w:sz w:val="22"/>
              </w:rPr>
              <w:t>ки до опалювального періоду 201</w:t>
            </w:r>
            <w:r>
              <w:rPr>
                <w:sz w:val="22"/>
                <w:lang w:val="uk-UA"/>
              </w:rPr>
              <w:t>8</w:t>
            </w:r>
            <w:r>
              <w:rPr>
                <w:sz w:val="22"/>
              </w:rPr>
              <w:t>/201</w:t>
            </w:r>
            <w:r>
              <w:rPr>
                <w:sz w:val="22"/>
                <w:lang w:val="uk-UA"/>
              </w:rPr>
              <w:t xml:space="preserve">9 </w:t>
            </w:r>
            <w:r>
              <w:rPr>
                <w:sz w:val="22"/>
              </w:rPr>
              <w:t>н.</w:t>
            </w:r>
            <w:r>
              <w:rPr>
                <w:sz w:val="22"/>
                <w:lang w:val="uk-UA"/>
              </w:rPr>
              <w:t>р.</w:t>
            </w:r>
          </w:p>
        </w:tc>
        <w:tc>
          <w:tcPr>
            <w:tcW w:w="2658" w:type="dxa"/>
            <w:shd w:val="clear" w:color="auto" w:fill="auto"/>
          </w:tcPr>
          <w:p w:rsidR="00FD6ACC" w:rsidRPr="00FE28BE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E28BE">
              <w:rPr>
                <w:sz w:val="18"/>
                <w:szCs w:val="18"/>
                <w:lang w:val="uk-UA"/>
              </w:rPr>
              <w:t>Щорічне розпорядження міського голови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B0549D">
              <w:rPr>
                <w:sz w:val="20"/>
                <w:szCs w:val="18"/>
                <w:lang w:val="uk-UA"/>
              </w:rPr>
              <w:t>до 10.08.201</w:t>
            </w:r>
            <w:r>
              <w:rPr>
                <w:sz w:val="20"/>
                <w:szCs w:val="18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7990" w:type="dxa"/>
            <w:shd w:val="clear" w:color="auto" w:fill="auto"/>
          </w:tcPr>
          <w:p w:rsidR="00FD6ACC" w:rsidRPr="008E750B" w:rsidRDefault="00FD6ACC" w:rsidP="00FD6ACC">
            <w:pPr>
              <w:pStyle w:val="a3"/>
              <w:rPr>
                <w:sz w:val="22"/>
                <w:lang w:val="uk-UA"/>
              </w:rPr>
            </w:pPr>
            <w:r w:rsidRPr="0048761E">
              <w:rPr>
                <w:sz w:val="22"/>
              </w:rPr>
              <w:t>Матеріали на серпневу конференцію</w:t>
            </w:r>
            <w:r>
              <w:rPr>
                <w:sz w:val="22"/>
                <w:lang w:val="uk-UA"/>
              </w:rPr>
              <w:t xml:space="preserve"> за потребою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1</w:t>
            </w:r>
            <w:r w:rsidRPr="00FF30A6">
              <w:rPr>
                <w:sz w:val="20"/>
              </w:rPr>
              <w:t>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8E750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3" w:type="dxa"/>
            <w:shd w:val="clear" w:color="auto" w:fill="auto"/>
          </w:tcPr>
          <w:p w:rsidR="00FD6ACC" w:rsidRPr="009549B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7990" w:type="dxa"/>
            <w:shd w:val="clear" w:color="auto" w:fill="auto"/>
          </w:tcPr>
          <w:p w:rsidR="00FD6ACC" w:rsidRPr="00EE0D3D" w:rsidRDefault="00FD6ACC" w:rsidP="00FD6AC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Навчальний план на 2018/2019 н.р.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Відповідно до річного плану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30.08.201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Забезпечити:</w:t>
            </w: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7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у святкуванні Дня незалежності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24.08.201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8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Участь у  міській конференції педпрацівників міста 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освіту»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плану УО ПМР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92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9</w:t>
            </w:r>
          </w:p>
        </w:tc>
        <w:tc>
          <w:tcPr>
            <w:tcW w:w="7990" w:type="dxa"/>
            <w:shd w:val="clear" w:color="auto" w:fill="auto"/>
          </w:tcPr>
          <w:p w:rsidR="00FD6ACC" w:rsidRPr="00E13B2F" w:rsidRDefault="00FD6ACC" w:rsidP="00E13B2F">
            <w:pPr>
              <w:pStyle w:val="a3"/>
              <w:rPr>
                <w:sz w:val="22"/>
                <w:lang w:val="uk-UA"/>
              </w:rPr>
            </w:pPr>
            <w:r w:rsidRPr="0048761E">
              <w:rPr>
                <w:sz w:val="22"/>
              </w:rPr>
              <w:t xml:space="preserve">Участь у міському методичному об’єднанні керівників гуртків </w:t>
            </w:r>
            <w:r w:rsidR="00E13B2F">
              <w:rPr>
                <w:sz w:val="22"/>
                <w:lang w:val="uk-UA"/>
              </w:rPr>
              <w:t>ЗПО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плану УО ПМР</w:t>
            </w:r>
            <w:r w:rsidRPr="00FF30A6">
              <w:rPr>
                <w:sz w:val="20"/>
              </w:rPr>
              <w:t xml:space="preserve"> 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  <w:p w:rsidR="00FD6ACC" w:rsidRPr="00755DB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Методист</w:t>
            </w:r>
            <w:r>
              <w:rPr>
                <w:sz w:val="20"/>
                <w:lang w:val="uk-UA"/>
              </w:rPr>
              <w:t xml:space="preserve"> Керівники гуртків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10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Вивчення  нормативних документів МОіН України щодо організованого  початку нового навчального року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Методичні листи, накази МОіН України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1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11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в огляді територій навчальних закладів в рамках конкурсу «Найошатніше подвір</w:t>
            </w:r>
            <w:r w:rsidRPr="0048761E">
              <w:rPr>
                <w:sz w:val="22"/>
                <w:lang w:val="uk-UA"/>
              </w:rPr>
              <w:t xml:space="preserve">я </w:t>
            </w:r>
            <w:r w:rsidRPr="0048761E">
              <w:rPr>
                <w:sz w:val="22"/>
              </w:rPr>
              <w:t>- 201</w:t>
            </w:r>
            <w:r>
              <w:rPr>
                <w:sz w:val="22"/>
                <w:lang w:val="uk-UA"/>
              </w:rPr>
              <w:t>8</w:t>
            </w:r>
            <w:r w:rsidRPr="0048761E">
              <w:rPr>
                <w:sz w:val="22"/>
              </w:rPr>
              <w:t>»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53" w:type="dxa"/>
            <w:shd w:val="clear" w:color="auto" w:fill="auto"/>
          </w:tcPr>
          <w:p w:rsidR="00FD6ACC" w:rsidRPr="00C031F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Протягом місяця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</w:t>
            </w:r>
            <w:r>
              <w:rPr>
                <w:sz w:val="20"/>
                <w:lang w:val="uk-UA"/>
              </w:rPr>
              <w:t>к</w:t>
            </w:r>
            <w:r w:rsidRPr="00FF30A6">
              <w:rPr>
                <w:sz w:val="20"/>
              </w:rPr>
              <w:t>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12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Подання матеріалів до засобів масової інформації  про життя  вихованців ЦНТТУМ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Проаналізувати:</w:t>
            </w: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13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Стан готовності закладу до нового навчального року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освіту,</w:t>
            </w:r>
          </w:p>
          <w:p w:rsidR="00FD6ACC" w:rsidRPr="00401425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18"/>
                <w:szCs w:val="18"/>
              </w:rPr>
              <w:t>«Про позашкільну</w:t>
            </w:r>
            <w:r w:rsidRPr="00401425">
              <w:rPr>
                <w:sz w:val="20"/>
              </w:rPr>
              <w:t xml:space="preserve"> </w:t>
            </w:r>
            <w:r w:rsidRPr="00FF30A6">
              <w:rPr>
                <w:sz w:val="18"/>
                <w:szCs w:val="18"/>
              </w:rPr>
              <w:t>освіту»»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25.08.201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Видати накази:</w:t>
            </w:r>
          </w:p>
        </w:tc>
      </w:tr>
      <w:tr w:rsidR="00FD6ACC" w:rsidRPr="00401425" w:rsidTr="00FD6ACC">
        <w:trPr>
          <w:trHeight w:val="50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14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створення тарифікаційної комісії</w:t>
            </w:r>
            <w:r w:rsidRPr="0048761E">
              <w:rPr>
                <w:sz w:val="22"/>
                <w:szCs w:val="28"/>
              </w:rPr>
              <w:t xml:space="preserve"> </w:t>
            </w:r>
            <w:r w:rsidRPr="0048761E">
              <w:rPr>
                <w:sz w:val="22"/>
              </w:rPr>
              <w:t>педагогічних працівників ЦНТТУМ</w:t>
            </w:r>
          </w:p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 201</w:t>
            </w:r>
            <w:r>
              <w:rPr>
                <w:sz w:val="22"/>
                <w:lang w:val="uk-UA"/>
              </w:rPr>
              <w:t>7</w:t>
            </w:r>
            <w:r w:rsidRPr="0048761E">
              <w:rPr>
                <w:sz w:val="22"/>
                <w:lang w:val="uk-UA"/>
              </w:rPr>
              <w:t>-</w:t>
            </w:r>
            <w:r w:rsidRPr="0048761E">
              <w:rPr>
                <w:sz w:val="22"/>
              </w:rPr>
              <w:t xml:space="preserve"> 201</w:t>
            </w:r>
            <w:r>
              <w:rPr>
                <w:sz w:val="22"/>
                <w:lang w:val="uk-UA"/>
              </w:rPr>
              <w:t>8</w:t>
            </w:r>
            <w:r w:rsidRPr="0048761E">
              <w:rPr>
                <w:sz w:val="22"/>
              </w:rPr>
              <w:t xml:space="preserve"> навчальному році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29.08.201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02A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стан підготовки ЦНТТУМ до нового навчального року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29.08.201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A6A6A6"/>
          </w:tcPr>
          <w:p w:rsidR="00FD6ACC" w:rsidRPr="0020035B" w:rsidRDefault="00FD6ACC" w:rsidP="00FD6ACC">
            <w:pPr>
              <w:jc w:val="center"/>
              <w:rPr>
                <w:b/>
              </w:rPr>
            </w:pPr>
            <w:r w:rsidRPr="0020035B">
              <w:rPr>
                <w:b/>
                <w:sz w:val="22"/>
              </w:rPr>
              <w:t>ІІ. Засідання педагогічної ради</w:t>
            </w:r>
          </w:p>
        </w:tc>
      </w:tr>
      <w:tr w:rsidR="00FD6ACC" w:rsidRPr="00401425" w:rsidTr="00FD6ACC">
        <w:trPr>
          <w:trHeight w:val="103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2"/>
              </w:rPr>
            </w:pPr>
            <w:r w:rsidRPr="00CE7CA0">
              <w:rPr>
                <w:sz w:val="20"/>
                <w:lang w:val="uk-UA"/>
              </w:rPr>
              <w:t>1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D6258" w:rsidRDefault="00FD6ACC" w:rsidP="00FD6ACC">
            <w:pPr>
              <w:ind w:right="-88"/>
              <w:contextualSpacing/>
              <w:rPr>
                <w:rFonts w:cs="Arial"/>
                <w:sz w:val="22"/>
                <w:szCs w:val="20"/>
                <w:lang w:val="ru-RU"/>
              </w:rPr>
            </w:pPr>
            <w:r w:rsidRPr="00CD6258">
              <w:rPr>
                <w:rFonts w:cs="Arial"/>
                <w:sz w:val="22"/>
                <w:szCs w:val="20"/>
                <w:lang w:val="ru-RU"/>
              </w:rPr>
              <w:t>1.  Аналіз роботи закладу  за минулий навчальний рік та обговорення завдань на наступний навчальний рік.</w:t>
            </w:r>
          </w:p>
          <w:p w:rsidR="00FD6ACC" w:rsidRPr="00CD6258" w:rsidRDefault="00FD6ACC" w:rsidP="00B55549">
            <w:pPr>
              <w:numPr>
                <w:ilvl w:val="0"/>
                <w:numId w:val="9"/>
              </w:numPr>
              <w:ind w:left="0" w:right="-88" w:hanging="283"/>
              <w:contextualSpacing/>
              <w:rPr>
                <w:rFonts w:cs="Arial"/>
                <w:sz w:val="22"/>
                <w:szCs w:val="20"/>
                <w:lang w:val="ru-RU"/>
              </w:rPr>
            </w:pPr>
            <w:r w:rsidRPr="00CD6258">
              <w:rPr>
                <w:rFonts w:cs="Arial"/>
                <w:sz w:val="22"/>
                <w:szCs w:val="20"/>
                <w:lang w:val="ru-RU"/>
              </w:rPr>
              <w:t xml:space="preserve">2. «Теорія і практика формування конкурентоспроможної  особистості». </w:t>
            </w:r>
          </w:p>
          <w:p w:rsidR="00FD6ACC" w:rsidRPr="006069D8" w:rsidRDefault="00FD6ACC" w:rsidP="00B55549">
            <w:pPr>
              <w:numPr>
                <w:ilvl w:val="0"/>
                <w:numId w:val="9"/>
              </w:numPr>
              <w:ind w:left="0" w:right="-88" w:hanging="283"/>
              <w:contextualSpacing/>
            </w:pPr>
            <w:r w:rsidRPr="00CD6258">
              <w:rPr>
                <w:rFonts w:cs="Arial"/>
                <w:sz w:val="22"/>
                <w:szCs w:val="20"/>
                <w:lang w:val="ru-RU"/>
              </w:rPr>
              <w:t>3. Психологічний тренінг «Як стати лідером»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  <w:r w:rsidRPr="00C655F4">
              <w:rPr>
                <w:color w:val="000000"/>
                <w:sz w:val="22"/>
              </w:rPr>
              <w:t>Річний план  роботи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  <w:r w:rsidRPr="00FF30A6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31</w:t>
            </w:r>
            <w:r w:rsidRPr="00FF30A6">
              <w:rPr>
                <w:sz w:val="20"/>
              </w:rPr>
              <w:t>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Директор</w:t>
            </w:r>
          </w:p>
          <w:p w:rsidR="00FD6ACC" w:rsidRPr="00CE7CA0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C655F4" w:rsidRDefault="00FD6ACC" w:rsidP="00FD6ACC">
            <w:pPr>
              <w:jc w:val="center"/>
              <w:rPr>
                <w:color w:val="000000"/>
                <w:sz w:val="22"/>
              </w:rPr>
            </w:pPr>
            <w:r w:rsidRPr="000D5ADF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trHeight w:val="27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Конференція педпрацівників міста 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освіту»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Згідно графіка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Консультування педагогічних працівників щодо подання матеріалів на педагогічну серпневу конференцію</w:t>
            </w:r>
          </w:p>
        </w:tc>
        <w:tc>
          <w:tcPr>
            <w:tcW w:w="2658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Плану управління освіти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20.</w:t>
            </w:r>
            <w:r w:rsidRPr="00FF30A6">
              <w:rPr>
                <w:sz w:val="20"/>
              </w:rPr>
              <w:t>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170E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8E750B">
              <w:rPr>
                <w:sz w:val="22"/>
                <w:szCs w:val="22"/>
              </w:rPr>
              <w:t>Засідання міських методичних об'єднань</w:t>
            </w:r>
            <w:r w:rsidRPr="008E750B">
              <w:rPr>
                <w:sz w:val="22"/>
                <w:szCs w:val="22"/>
              </w:rPr>
              <w:tab/>
            </w:r>
            <w:r w:rsidRPr="008E750B">
              <w:rPr>
                <w:sz w:val="22"/>
                <w:szCs w:val="22"/>
              </w:rPr>
              <w:tab/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5541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4170E2">
              <w:rPr>
                <w:sz w:val="18"/>
                <w:szCs w:val="22"/>
              </w:rPr>
              <w:t>Положення про ММК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170E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170E2">
              <w:rPr>
                <w:sz w:val="20"/>
                <w:lang w:val="uk-UA"/>
              </w:rPr>
              <w:t>Згідно плану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170E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170E2">
              <w:rPr>
                <w:sz w:val="20"/>
                <w:lang w:val="uk-UA"/>
              </w:rPr>
              <w:t>Методист Кер.гуртків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IV</w:t>
            </w:r>
            <w:r w:rsidRPr="000D5ADF">
              <w:rPr>
                <w:b/>
                <w:sz w:val="22"/>
              </w:rPr>
              <w:t xml:space="preserve">. Вивчення питань </w:t>
            </w:r>
            <w:r w:rsidR="008376B0">
              <w:rPr>
                <w:b/>
                <w:sz w:val="22"/>
              </w:rPr>
              <w:t>освітнього</w:t>
            </w:r>
            <w:r w:rsidR="008376B0" w:rsidRPr="000D5ADF">
              <w:rPr>
                <w:b/>
                <w:sz w:val="22"/>
              </w:rPr>
              <w:t xml:space="preserve"> </w:t>
            </w:r>
            <w:r w:rsidRPr="000D5ADF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503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Наповненість оновленими дидактичними матеріалами, методичною документацією, наочністю у навчальних кабінетах та майстернях.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Україну «Про позашкільну освіту»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V</w:t>
            </w:r>
            <w:r w:rsidRPr="000D5ADF">
              <w:rPr>
                <w:b/>
                <w:sz w:val="22"/>
              </w:rPr>
              <w:t>.</w:t>
            </w:r>
            <w:r w:rsidRPr="000D5ADF">
              <w:rPr>
                <w:b/>
                <w:sz w:val="22"/>
                <w:lang w:val="uk-UA"/>
              </w:rPr>
              <w:t xml:space="preserve"> </w:t>
            </w:r>
            <w:r w:rsidRPr="000D5ADF">
              <w:rPr>
                <w:b/>
                <w:sz w:val="22"/>
              </w:rPr>
              <w:t>Масові заходи. Змагання, конкурси, виставки</w:t>
            </w:r>
          </w:p>
        </w:tc>
      </w:tr>
      <w:tr w:rsidR="00FD6ACC" w:rsidRPr="00401425" w:rsidTr="00FD6ACC">
        <w:trPr>
          <w:trHeight w:val="68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Організація дитячого дозвілля в літній період з технічного конструювання «Умілі ручки»</w:t>
            </w:r>
          </w:p>
        </w:tc>
        <w:tc>
          <w:tcPr>
            <w:tcW w:w="2658" w:type="dxa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F30A6">
              <w:rPr>
                <w:sz w:val="18"/>
                <w:szCs w:val="18"/>
              </w:rPr>
              <w:t>Річний план роботи</w:t>
            </w:r>
            <w:r w:rsidR="008376B0">
              <w:rPr>
                <w:sz w:val="18"/>
                <w:szCs w:val="18"/>
                <w:lang w:val="uk-UA"/>
              </w:rPr>
              <w:t xml:space="preserve"> ЦНТТУМ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30.08.201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Керівники гуртків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8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Організація і проведення виставки творчих робіт до Дня незалежності України</w:t>
            </w:r>
          </w:p>
        </w:tc>
        <w:tc>
          <w:tcPr>
            <w:tcW w:w="2658" w:type="dxa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 w:rsidRPr="00FF30A6">
              <w:rPr>
                <w:sz w:val="18"/>
              </w:rPr>
              <w:t>Річний план роботи</w:t>
            </w:r>
            <w:r w:rsidR="008376B0"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53" w:type="dxa"/>
            <w:shd w:val="clear" w:color="auto" w:fill="auto"/>
          </w:tcPr>
          <w:p w:rsidR="00FD6ACC" w:rsidRPr="00FF30A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  <w:r w:rsidRPr="00FF30A6">
              <w:rPr>
                <w:sz w:val="20"/>
              </w:rPr>
              <w:t>-24.08.201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Керівники гуртків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9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3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Участь у Всеукраїнських відкритих змаганнях учнівської молоді з судномодельного спорту </w:t>
            </w:r>
          </w:p>
        </w:tc>
        <w:tc>
          <w:tcPr>
            <w:tcW w:w="2658" w:type="dxa"/>
            <w:shd w:val="clear" w:color="auto" w:fill="auto"/>
          </w:tcPr>
          <w:p w:rsidR="00FD6ACC" w:rsidRPr="00A8770F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B23B10">
              <w:rPr>
                <w:sz w:val="18"/>
                <w:szCs w:val="18"/>
              </w:rPr>
              <w:t>План Всеукраїнськи</w:t>
            </w:r>
            <w:r>
              <w:rPr>
                <w:sz w:val="18"/>
                <w:szCs w:val="18"/>
              </w:rPr>
              <w:t>х та міжнародних заходів на 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Керівник гуртка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8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Участь у Всеукраїнських змаганнях учнівської молоді з авіамодельного спорту </w:t>
            </w:r>
          </w:p>
        </w:tc>
        <w:tc>
          <w:tcPr>
            <w:tcW w:w="2658" w:type="dxa"/>
            <w:shd w:val="clear" w:color="auto" w:fill="auto"/>
          </w:tcPr>
          <w:p w:rsidR="00FD6ACC" w:rsidRPr="00A8770F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B23B10">
              <w:rPr>
                <w:sz w:val="18"/>
                <w:szCs w:val="18"/>
              </w:rPr>
              <w:t xml:space="preserve">План Всеукраїнських </w:t>
            </w:r>
            <w:r>
              <w:rPr>
                <w:sz w:val="18"/>
                <w:szCs w:val="18"/>
              </w:rPr>
              <w:t>та міжнародних заходів на 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Керівник гуртка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в заходах приурочений серпневій конференції</w:t>
            </w:r>
          </w:p>
        </w:tc>
        <w:tc>
          <w:tcPr>
            <w:tcW w:w="2658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Закон України «Про інноваційну діяльність»</w:t>
            </w:r>
          </w:p>
        </w:tc>
        <w:tc>
          <w:tcPr>
            <w:tcW w:w="1753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Участь в міському конкурсі «Найошатніше подвір’я»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27"/>
        </w:trPr>
        <w:tc>
          <w:tcPr>
            <w:tcW w:w="15788" w:type="dxa"/>
            <w:gridSpan w:val="8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0"/>
              </w:rPr>
            </w:pPr>
            <w:r w:rsidRPr="000D5ADF">
              <w:rPr>
                <w:b/>
                <w:sz w:val="22"/>
              </w:rPr>
              <w:t>VІІ.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27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тематичної виставки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Закон України «Про бібліотеки»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V</w:t>
            </w:r>
            <w:r w:rsidRPr="000D5ADF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455"/>
        </w:trPr>
        <w:tc>
          <w:tcPr>
            <w:tcW w:w="513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FD6ACC" w:rsidRPr="00DE70B3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E02A8">
              <w:rPr>
                <w:rFonts w:cs="Arial"/>
                <w:sz w:val="22"/>
                <w:lang w:val="ru-RU"/>
              </w:rPr>
              <w:t>Звірка із закладами охорони здоров’я по дитячому травматизму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D6ACC" w:rsidRPr="00DE70B3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E02A8">
              <w:rPr>
                <w:rFonts w:cs="Arial"/>
                <w:sz w:val="18"/>
                <w:szCs w:val="18"/>
                <w:lang w:val="ru-RU"/>
              </w:rPr>
              <w:t>Наказ ДОНМ ОДА від 24.02.2014 № 112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D6ACC" w:rsidRPr="002E02A8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2E02A8">
              <w:rPr>
                <w:rFonts w:cs="Arial"/>
                <w:sz w:val="20"/>
                <w:szCs w:val="20"/>
                <w:lang w:val="ru-RU"/>
              </w:rPr>
              <w:t>до 10.08.201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8 </w:t>
            </w:r>
            <w:r w:rsidRPr="002E02A8">
              <w:rPr>
                <w:rFonts w:cs="Arial"/>
                <w:sz w:val="20"/>
                <w:szCs w:val="20"/>
                <w:lang w:val="ru-RU"/>
              </w:rPr>
              <w:t>Шелар С.А.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FD6ACC" w:rsidRPr="002E02A8" w:rsidRDefault="00FD6ACC" w:rsidP="00FD6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B767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проведення місячника безпеки дорожнього руху «Увага! Діти на дорозі!»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Спільний план УОіН ОДА та Державтоінспекції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23B10">
              <w:rPr>
                <w:sz w:val="20"/>
              </w:rPr>
              <w:t>До 25.08.201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C37AB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За потребою</w:t>
            </w: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19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658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53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23B10">
              <w:rPr>
                <w:sz w:val="20"/>
              </w:rPr>
              <w:t>До 03, 08.08.201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7990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5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53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3" w:type="dxa"/>
            <w:shd w:val="clear" w:color="auto" w:fill="auto"/>
          </w:tcPr>
          <w:p w:rsidR="00FD6ACC" w:rsidRPr="00EE0D3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7990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58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53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3" w:type="dxa"/>
            <w:shd w:val="clear" w:color="auto" w:fill="auto"/>
          </w:tcPr>
          <w:p w:rsidR="00FD6ACC" w:rsidRPr="00EE0D3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799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58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753" w:type="dxa"/>
            <w:shd w:val="clear" w:color="auto" w:fill="auto"/>
          </w:tcPr>
          <w:p w:rsidR="00FD6ACC" w:rsidRPr="00F938C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Pr="00AE7CCF" w:rsidRDefault="00FD6ACC" w:rsidP="00FD6ACC">
      <w:pPr>
        <w:pStyle w:val="a3"/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ВЕРЕСЕНЬ</w:t>
      </w:r>
    </w:p>
    <w:p w:rsidR="00FD6ACC" w:rsidRPr="007F3C6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070"/>
        <w:gridCol w:w="2594"/>
        <w:gridCol w:w="1919"/>
        <w:gridCol w:w="1526"/>
        <w:gridCol w:w="1230"/>
      </w:tblGrid>
      <w:tr w:rsidR="00FD6ACC" w:rsidRPr="00401425" w:rsidTr="00FD6ACC">
        <w:trPr>
          <w:trHeight w:val="143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01425">
              <w:t>№</w:t>
            </w:r>
          </w:p>
          <w:p w:rsidR="00FD6ACC" w:rsidRPr="00401425" w:rsidRDefault="00FD6ACC" w:rsidP="00FD6ACC">
            <w:pPr>
              <w:pStyle w:val="a3"/>
            </w:pPr>
            <w:r w:rsidRPr="00401425">
              <w:t>з/п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  <w:p w:rsidR="00FD6ACC" w:rsidRPr="0048761E" w:rsidRDefault="00FD6ACC" w:rsidP="00FD6ACC">
            <w:pPr>
              <w:pStyle w:val="a3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rPr>
                <w:sz w:val="22"/>
              </w:rPr>
            </w:pPr>
            <w:r w:rsidRPr="00B23B10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rPr>
                <w:sz w:val="22"/>
              </w:rPr>
            </w:pPr>
            <w:r w:rsidRPr="00B23B10">
              <w:rPr>
                <w:sz w:val="22"/>
              </w:rPr>
              <w:t>Термін виконання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rPr>
                <w:sz w:val="22"/>
              </w:rPr>
            </w:pPr>
            <w:r w:rsidRPr="00B23B10">
              <w:rPr>
                <w:sz w:val="22"/>
              </w:rPr>
              <w:t>Виконавець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23B10" w:rsidRDefault="00FD6ACC" w:rsidP="00FD6ACC">
            <w:pPr>
              <w:pStyle w:val="a3"/>
              <w:rPr>
                <w:sz w:val="22"/>
              </w:rPr>
            </w:pPr>
            <w:r w:rsidRPr="00B23B10">
              <w:rPr>
                <w:sz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143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І. Організаційно-методичне забезпечення </w:t>
            </w:r>
            <w:r w:rsidR="008376B0">
              <w:rPr>
                <w:b/>
                <w:sz w:val="22"/>
              </w:rPr>
              <w:t>освітнього</w:t>
            </w:r>
            <w:r w:rsidR="008376B0" w:rsidRPr="000D5ADF">
              <w:rPr>
                <w:b/>
                <w:sz w:val="22"/>
              </w:rPr>
              <w:t xml:space="preserve"> </w:t>
            </w:r>
            <w:r w:rsidRPr="000D5ADF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143"/>
        </w:trPr>
        <w:tc>
          <w:tcPr>
            <w:tcW w:w="15854" w:type="dxa"/>
            <w:gridSpan w:val="6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Default="00FD6ACC" w:rsidP="00FD6AC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Документи на проходження тарифікації закладу</w:t>
            </w:r>
            <w:r>
              <w:rPr>
                <w:sz w:val="22"/>
                <w:lang w:val="uk-UA"/>
              </w:rPr>
              <w:t>: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Інформацію про атестацію та курси;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Розшифовка годин;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Інформацію про функціонування гуртків у 2018-2019 н.р.;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 w:rsidRPr="00CA1ED2">
              <w:rPr>
                <w:sz w:val="22"/>
              </w:rPr>
              <w:t>Навчальний план ЦНТТУМ на 201</w:t>
            </w:r>
            <w:r>
              <w:rPr>
                <w:sz w:val="22"/>
                <w:lang w:val="uk-UA"/>
              </w:rPr>
              <w:t>8</w:t>
            </w:r>
            <w:r w:rsidRPr="00CA1ED2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>9</w:t>
            </w:r>
            <w:r w:rsidRPr="00CA1ED2">
              <w:rPr>
                <w:sz w:val="22"/>
                <w:lang w:val="uk-UA"/>
              </w:rPr>
              <w:t xml:space="preserve"> </w:t>
            </w:r>
            <w:r w:rsidRPr="00CA1ED2">
              <w:rPr>
                <w:sz w:val="22"/>
              </w:rPr>
              <w:t xml:space="preserve"> н.р.</w:t>
            </w:r>
            <w:r>
              <w:rPr>
                <w:sz w:val="22"/>
                <w:lang w:val="uk-UA"/>
              </w:rPr>
              <w:t>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Режим роботи закладу;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Графік роботи закладу;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Бланк тарифікації;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Наказ «</w:t>
            </w:r>
            <w:r w:rsidRPr="00B72165">
              <w:rPr>
                <w:sz w:val="22"/>
                <w:lang w:val="uk-UA"/>
              </w:rPr>
              <w:t xml:space="preserve">Про </w:t>
            </w:r>
            <w:r w:rsidRPr="00E27859">
              <w:rPr>
                <w:sz w:val="22"/>
                <w:lang w:val="uk-UA"/>
              </w:rPr>
              <w:t>встановлення тарифних розрядів та тижневого навантаженн</w:t>
            </w:r>
            <w:r>
              <w:rPr>
                <w:sz w:val="22"/>
                <w:lang w:val="uk-UA"/>
              </w:rPr>
              <w:t xml:space="preserve">я </w:t>
            </w:r>
            <w:r w:rsidRPr="00785D17">
              <w:rPr>
                <w:sz w:val="22"/>
                <w:lang w:val="uk-UA"/>
              </w:rPr>
              <w:t>педагогічних працівників на 201</w:t>
            </w:r>
            <w:r>
              <w:rPr>
                <w:sz w:val="22"/>
                <w:lang w:val="uk-UA"/>
              </w:rPr>
              <w:t>8-2019</w:t>
            </w:r>
            <w:r w:rsidRPr="00785D17">
              <w:rPr>
                <w:sz w:val="22"/>
                <w:lang w:val="uk-UA"/>
              </w:rPr>
              <w:t xml:space="preserve"> н.р.»</w:t>
            </w:r>
            <w:r>
              <w:rPr>
                <w:sz w:val="22"/>
                <w:lang w:val="uk-UA"/>
              </w:rPr>
              <w:t>;</w:t>
            </w:r>
          </w:p>
          <w:p w:rsidR="00FD6ACC" w:rsidRPr="00785D17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Наказ «Про розподіл декретних годин»;  </w:t>
            </w:r>
          </w:p>
          <w:p w:rsidR="00FD6ACC" w:rsidRPr="00CA1ED2" w:rsidRDefault="00FD6ACC" w:rsidP="00B55549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Наказ «Про доплату за престижність праці».</w:t>
            </w:r>
          </w:p>
        </w:tc>
        <w:tc>
          <w:tcPr>
            <w:tcW w:w="2594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18"/>
              </w:rPr>
              <w:lastRenderedPageBreak/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23B10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3</w:t>
            </w:r>
            <w:r w:rsidRPr="00B23B10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05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2</w:t>
            </w:r>
          </w:p>
        </w:tc>
        <w:tc>
          <w:tcPr>
            <w:tcW w:w="8070" w:type="dxa"/>
            <w:shd w:val="clear" w:color="auto" w:fill="auto"/>
          </w:tcPr>
          <w:p w:rsidR="00FD6ACC" w:rsidRPr="00E20885" w:rsidRDefault="00FD6ACC" w:rsidP="00FD6ACC">
            <w:pPr>
              <w:pStyle w:val="a3"/>
              <w:rPr>
                <w:sz w:val="22"/>
              </w:rPr>
            </w:pPr>
            <w:r w:rsidRPr="00E20885">
              <w:rPr>
                <w:sz w:val="22"/>
              </w:rPr>
              <w:t>Інформацію про забезпечення житлом педагогічних працівників</w:t>
            </w:r>
          </w:p>
          <w:p w:rsidR="00FD6ACC" w:rsidRPr="0048761E" w:rsidRDefault="00FD6ACC" w:rsidP="00FD6ACC">
            <w:pPr>
              <w:pStyle w:val="a3"/>
              <w:rPr>
                <w:sz w:val="22"/>
              </w:rPr>
            </w:pPr>
          </w:p>
        </w:tc>
        <w:tc>
          <w:tcPr>
            <w:tcW w:w="2594" w:type="dxa"/>
            <w:shd w:val="clear" w:color="auto" w:fill="auto"/>
          </w:tcPr>
          <w:p w:rsidR="00FD6ACC" w:rsidRPr="00E20885" w:rsidRDefault="00FD6ACC" w:rsidP="00FD6ACC">
            <w:pPr>
              <w:pStyle w:val="a3"/>
              <w:jc w:val="center"/>
              <w:rPr>
                <w:sz w:val="18"/>
              </w:rPr>
            </w:pPr>
            <w:r w:rsidRPr="00E20885">
              <w:rPr>
                <w:sz w:val="18"/>
              </w:rPr>
              <w:t>Лист УОН ОДА від 16.01.2007 № 128-01</w:t>
            </w:r>
          </w:p>
        </w:tc>
        <w:tc>
          <w:tcPr>
            <w:tcW w:w="1919" w:type="dxa"/>
            <w:shd w:val="clear" w:color="auto" w:fill="auto"/>
          </w:tcPr>
          <w:p w:rsidR="00FD6ACC" w:rsidRPr="0035771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E20885">
              <w:rPr>
                <w:sz w:val="20"/>
              </w:rPr>
              <w:t xml:space="preserve">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8</w:t>
            </w:r>
          </w:p>
          <w:p w:rsidR="00FD6ACC" w:rsidRPr="00FF30A6" w:rsidRDefault="00FD6ACC" w:rsidP="00FD6ACC">
            <w:pPr>
              <w:pStyle w:val="a3"/>
              <w:jc w:val="center"/>
              <w:rPr>
                <w:sz w:val="20"/>
              </w:rPr>
            </w:pPr>
            <w:r w:rsidRPr="00E20885">
              <w:rPr>
                <w:sz w:val="20"/>
              </w:rPr>
              <w:t>Розмаїта Л.В.</w:t>
            </w:r>
          </w:p>
        </w:tc>
        <w:tc>
          <w:tcPr>
            <w:tcW w:w="1526" w:type="dxa"/>
            <w:shd w:val="clear" w:color="auto" w:fill="auto"/>
          </w:tcPr>
          <w:p w:rsidR="00FD6ACC" w:rsidRPr="001724D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35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Програма «Вчитель»</w:t>
            </w:r>
          </w:p>
        </w:tc>
        <w:tc>
          <w:tcPr>
            <w:tcW w:w="1919" w:type="dxa"/>
            <w:shd w:val="clear" w:color="auto" w:fill="auto"/>
          </w:tcPr>
          <w:p w:rsidR="00FD6ACC" w:rsidRPr="0035771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E20885">
              <w:rPr>
                <w:sz w:val="20"/>
              </w:rPr>
              <w:t xml:space="preserve">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8</w:t>
            </w:r>
          </w:p>
          <w:p w:rsidR="00FD6ACC" w:rsidRPr="00D64B1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20885">
              <w:rPr>
                <w:sz w:val="20"/>
              </w:rPr>
              <w:t>Розмаїта Л.В.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35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70" w:type="dxa"/>
            <w:shd w:val="clear" w:color="auto" w:fill="auto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FD6ACC" w:rsidRPr="0048761E" w:rsidRDefault="00FD6ACC" w:rsidP="00FD6ACC">
            <w:pPr>
              <w:jc w:val="center"/>
              <w:rPr>
                <w:sz w:val="22"/>
              </w:rPr>
            </w:pPr>
          </w:p>
        </w:tc>
        <w:tc>
          <w:tcPr>
            <w:tcW w:w="2594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919" w:type="dxa"/>
            <w:shd w:val="clear" w:color="auto" w:fill="auto"/>
          </w:tcPr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05.09</w:t>
            </w:r>
            <w:r w:rsidRPr="00500F31">
              <w:rPr>
                <w:sz w:val="20"/>
                <w:lang w:val="uk-UA"/>
              </w:rPr>
              <w:t>.2018 Розмаїта Л.В.</w:t>
            </w:r>
          </w:p>
        </w:tc>
        <w:tc>
          <w:tcPr>
            <w:tcW w:w="1526" w:type="dxa"/>
            <w:shd w:val="clear" w:color="auto" w:fill="auto"/>
          </w:tcPr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500F31">
              <w:rPr>
                <w:sz w:val="20"/>
                <w:lang w:val="uk-UA"/>
              </w:rPr>
              <w:t>Директор</w:t>
            </w:r>
          </w:p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35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594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Наказ ДОНМ ОДА від 30.10.2014 № 684</w:t>
            </w:r>
          </w:p>
        </w:tc>
        <w:tc>
          <w:tcPr>
            <w:tcW w:w="1919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До 25.</w:t>
            </w:r>
            <w:r>
              <w:rPr>
                <w:rFonts w:cs="Arial"/>
                <w:sz w:val="18"/>
                <w:szCs w:val="20"/>
                <w:lang w:val="ru-RU"/>
              </w:rPr>
              <w:t>09.</w:t>
            </w:r>
            <w:r w:rsidRPr="00500F31">
              <w:rPr>
                <w:rFonts w:cs="Arial"/>
                <w:sz w:val="18"/>
                <w:szCs w:val="20"/>
                <w:lang w:val="ru-RU"/>
              </w:rPr>
              <w:t>2018 Слободенюк С.П.</w:t>
            </w:r>
          </w:p>
        </w:tc>
        <w:tc>
          <w:tcPr>
            <w:tcW w:w="1526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Наказ управління освіти міської ради від 26.08.2008 № 282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25.0</w:t>
            </w:r>
            <w:r>
              <w:rPr>
                <w:sz w:val="20"/>
                <w:lang w:val="uk-UA"/>
              </w:rPr>
              <w:t>9</w:t>
            </w:r>
            <w:r w:rsidRPr="00B23B10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8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(Троянська С.В.)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7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Заповнення соціальних паспортів, журналів гурткової роботи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5</w:t>
            </w:r>
            <w:r w:rsidRPr="00B23B10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8</w:t>
            </w:r>
          </w:p>
        </w:tc>
        <w:tc>
          <w:tcPr>
            <w:tcW w:w="8070" w:type="dxa"/>
            <w:shd w:val="clear" w:color="auto" w:fill="auto"/>
          </w:tcPr>
          <w:p w:rsidR="00FD6ACC" w:rsidRPr="008376B0" w:rsidRDefault="00FD6ACC" w:rsidP="008376B0">
            <w:pPr>
              <w:pStyle w:val="a3"/>
              <w:rPr>
                <w:color w:val="000000"/>
                <w:sz w:val="22"/>
                <w:lang w:val="uk-UA"/>
              </w:rPr>
            </w:pPr>
            <w:r w:rsidRPr="0048761E">
              <w:rPr>
                <w:color w:val="000000"/>
                <w:sz w:val="22"/>
              </w:rPr>
              <w:t>Подання матеріалів до засобів масової інформації  щодо переваги навчання в</w:t>
            </w:r>
            <w:r w:rsidR="008376B0">
              <w:rPr>
                <w:color w:val="000000"/>
                <w:sz w:val="22"/>
                <w:lang w:val="uk-UA"/>
              </w:rPr>
              <w:t xml:space="preserve"> ПЗО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30.09.201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9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</w:rPr>
              <w:t>Виставку робіт гуртківців</w:t>
            </w:r>
            <w:r>
              <w:rPr>
                <w:color w:val="000000"/>
                <w:sz w:val="22"/>
                <w:lang w:val="uk-UA"/>
              </w:rPr>
              <w:t xml:space="preserve"> різних </w:t>
            </w:r>
            <w:r>
              <w:rPr>
                <w:color w:val="000000"/>
                <w:sz w:val="22"/>
                <w:szCs w:val="22"/>
                <w:lang w:val="uk-UA"/>
              </w:rPr>
              <w:t>напрямів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30.09.201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10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Проведення майстер-класів гуртків початкового технічного та   художньо-технічного напряму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20.09.201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11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8376B0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Демонстраці</w:t>
            </w:r>
            <w:r>
              <w:rPr>
                <w:color w:val="000000"/>
                <w:sz w:val="22"/>
                <w:lang w:val="uk-UA"/>
              </w:rPr>
              <w:t>ю</w:t>
            </w:r>
            <w:r w:rsidRPr="0048761E">
              <w:rPr>
                <w:color w:val="000000"/>
                <w:sz w:val="22"/>
              </w:rPr>
              <w:t xml:space="preserve"> авіа-, судо-, </w:t>
            </w:r>
            <w:r w:rsidR="008376B0">
              <w:rPr>
                <w:color w:val="000000"/>
                <w:sz w:val="22"/>
                <w:lang w:val="uk-UA"/>
              </w:rPr>
              <w:t>авт</w:t>
            </w:r>
            <w:r w:rsidRPr="0048761E">
              <w:rPr>
                <w:color w:val="000000"/>
                <w:sz w:val="22"/>
              </w:rPr>
              <w:t>омоделей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20.09.201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12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 xml:space="preserve">Організацію передплати періодичних видань 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Відповідно до річного плану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30.09.201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13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Міський етап Всеукраїнського гуманітарного конкурсу «Космічні фантазії»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Щорічний наказ УО ОДА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B23B10">
              <w:rPr>
                <w:color w:val="000000"/>
                <w:sz w:val="20"/>
              </w:rPr>
              <w:t>згідно плану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14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Дні знайомств з 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uk-UA"/>
              </w:rPr>
              <w:t>8</w:t>
            </w:r>
            <w:r w:rsidRPr="00B23B10">
              <w:rPr>
                <w:color w:val="000000"/>
                <w:sz w:val="20"/>
              </w:rPr>
              <w:t>-30.09.201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E454B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План роботи на наступний місяць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30.09.201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B055C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 xml:space="preserve">Розклад занять на І півріччя </w:t>
            </w:r>
            <w:r>
              <w:rPr>
                <w:color w:val="000000"/>
                <w:sz w:val="22"/>
                <w:lang w:val="uk-UA"/>
              </w:rPr>
              <w:t xml:space="preserve">2018-2019 </w:t>
            </w:r>
            <w:r w:rsidRPr="0048761E">
              <w:rPr>
                <w:color w:val="000000"/>
                <w:sz w:val="22"/>
              </w:rPr>
              <w:t>навчального року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20.09.201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15854" w:type="dxa"/>
            <w:gridSpan w:val="6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Забезпечити:</w:t>
            </w: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785D1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8070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8761E">
              <w:rPr>
                <w:sz w:val="22"/>
              </w:rPr>
              <w:t xml:space="preserve">Участь ЦНТТУМ у святкуванні Дня міста Первомайська 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самоврядування в Україні»</w:t>
            </w:r>
          </w:p>
        </w:tc>
        <w:tc>
          <w:tcPr>
            <w:tcW w:w="1919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5</w:t>
            </w:r>
            <w:r w:rsidRPr="00B23B10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785D1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8070" w:type="dxa"/>
            <w:shd w:val="clear" w:color="auto" w:fill="auto"/>
          </w:tcPr>
          <w:p w:rsidR="00FD6ACC" w:rsidRPr="00401425" w:rsidRDefault="00FD6ACC" w:rsidP="00FD6ACC">
            <w:pPr>
              <w:pStyle w:val="a3"/>
              <w:rPr>
                <w:color w:val="000000"/>
              </w:rPr>
            </w:pPr>
            <w:r w:rsidRPr="0048761E">
              <w:rPr>
                <w:color w:val="000000"/>
                <w:sz w:val="22"/>
              </w:rPr>
              <w:t>Участь у  змаганнях спортивно-технічного напрямку</w:t>
            </w:r>
          </w:p>
        </w:tc>
        <w:tc>
          <w:tcPr>
            <w:tcW w:w="2594" w:type="dxa"/>
            <w:shd w:val="clear" w:color="auto" w:fill="auto"/>
          </w:tcPr>
          <w:p w:rsidR="00FD6ACC" w:rsidRPr="00B23B10" w:rsidRDefault="00FD6ACC" w:rsidP="00FD6ACC">
            <w:pPr>
              <w:pStyle w:val="a3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Відповідно до плану роботи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 xml:space="preserve">Відповідно до </w:t>
            </w:r>
            <w:r w:rsidRPr="00447DA0">
              <w:rPr>
                <w:rFonts w:cs="Times New Roman"/>
                <w:sz w:val="20"/>
              </w:rPr>
              <w:lastRenderedPageBreak/>
              <w:t>графіку роботи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lastRenderedPageBreak/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785D1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19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Участь в міському етапі  конкурсу «Космічні фантазії»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Щорічний наказ УОіН ОДА</w:t>
            </w:r>
          </w:p>
        </w:tc>
        <w:tc>
          <w:tcPr>
            <w:tcW w:w="1919" w:type="dxa"/>
            <w:shd w:val="clear" w:color="auto" w:fill="auto"/>
          </w:tcPr>
          <w:p w:rsidR="00FD6ACC" w:rsidRPr="00357713" w:rsidRDefault="00FD6ACC" w:rsidP="00FD6ACC">
            <w:pPr>
              <w:pStyle w:val="a3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>Відповідно до плану проведення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Участь в міському святі вшанування педагогічних працівників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самоврядування в Україні»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Відповідно до плану проведення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Участь у міському тестуванні в МАН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Положення про МАН учнівської молоді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Відповідно графіку роботи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Організовану компанію по набору груп на новий навчальний рік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>01-14.09.201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Перевірку та затвердження тарифікаційних списків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>До 0</w:t>
            </w:r>
            <w:r>
              <w:rPr>
                <w:rFonts w:cs="Times New Roman"/>
                <w:sz w:val="20"/>
                <w:lang w:val="uk-UA"/>
              </w:rPr>
              <w:t>3</w:t>
            </w:r>
            <w:r w:rsidRPr="00447DA0">
              <w:rPr>
                <w:rFonts w:cs="Times New Roman"/>
                <w:sz w:val="20"/>
              </w:rPr>
              <w:t>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(Т</w:t>
            </w:r>
            <w:r w:rsidRPr="00447DA0">
              <w:rPr>
                <w:rFonts w:cs="Times New Roman"/>
                <w:sz w:val="20"/>
              </w:rPr>
              <w:t>р</w:t>
            </w:r>
            <w:r>
              <w:rPr>
                <w:rFonts w:cs="Times New Roman"/>
                <w:sz w:val="20"/>
                <w:lang w:val="uk-UA"/>
              </w:rPr>
              <w:t>о</w:t>
            </w:r>
            <w:r w:rsidRPr="00447DA0">
              <w:rPr>
                <w:rFonts w:cs="Times New Roman"/>
                <w:sz w:val="20"/>
              </w:rPr>
              <w:t>янська С.В.)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Диретор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143"/>
        </w:trPr>
        <w:tc>
          <w:tcPr>
            <w:tcW w:w="515" w:type="dxa"/>
            <w:shd w:val="clear" w:color="auto" w:fill="auto"/>
          </w:tcPr>
          <w:p w:rsidR="00FD6ACC" w:rsidRPr="006B055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 xml:space="preserve">Списки педагогів, які проходили підвищення кваліфікації в </w:t>
            </w:r>
            <w:r>
              <w:rPr>
                <w:sz w:val="22"/>
                <w:lang w:val="uk-UA"/>
              </w:rPr>
              <w:t>М</w:t>
            </w:r>
            <w:r w:rsidRPr="0048761E">
              <w:rPr>
                <w:sz w:val="22"/>
              </w:rPr>
              <w:t>ОІППО; списки педагогів, які мають проходити курси підвищення кваліфікації в поточному навчальному році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освіту», Програма «Вчитель»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color w:val="000000"/>
                <w:sz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</w:rPr>
              <w:t>до 1</w:t>
            </w:r>
            <w:r>
              <w:rPr>
                <w:rFonts w:cs="Times New Roman"/>
                <w:color w:val="000000"/>
                <w:sz w:val="20"/>
                <w:lang w:val="uk-UA"/>
              </w:rPr>
              <w:t>0</w:t>
            </w:r>
            <w:r w:rsidRPr="00447DA0">
              <w:rPr>
                <w:rFonts w:cs="Times New Roman"/>
                <w:color w:val="000000"/>
                <w:sz w:val="20"/>
              </w:rPr>
              <w:t>.09.1</w:t>
            </w:r>
            <w:r>
              <w:rPr>
                <w:rFonts w:cs="Times New Roman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683"/>
        </w:trPr>
        <w:tc>
          <w:tcPr>
            <w:tcW w:w="515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 w:rsidR="008376B0"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503"/>
        </w:trPr>
        <w:tc>
          <w:tcPr>
            <w:tcW w:w="515" w:type="dxa"/>
            <w:shd w:val="clear" w:color="auto" w:fill="auto"/>
          </w:tcPr>
          <w:p w:rsidR="00FD6ACC" w:rsidRPr="006B055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Протягом місяця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54" w:type="dxa"/>
            <w:gridSpan w:val="6"/>
            <w:shd w:val="clear" w:color="auto" w:fill="auto"/>
          </w:tcPr>
          <w:p w:rsidR="00FD6ACC" w:rsidRPr="000C6078" w:rsidRDefault="00FD6ACC" w:rsidP="00FD6ACC">
            <w:pPr>
              <w:pStyle w:val="a3"/>
              <w:jc w:val="center"/>
            </w:pPr>
            <w:r w:rsidRPr="003B343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оновит</w:t>
            </w:r>
            <w:r w:rsidRPr="003B343F">
              <w:rPr>
                <w:b/>
                <w:sz w:val="22"/>
                <w:szCs w:val="22"/>
              </w:rPr>
              <w:t>и:</w:t>
            </w:r>
          </w:p>
        </w:tc>
      </w:tr>
      <w:tr w:rsidR="00FD6ACC" w:rsidRPr="00401425" w:rsidTr="00FD6ACC">
        <w:trPr>
          <w:trHeight w:val="275"/>
        </w:trPr>
        <w:tc>
          <w:tcPr>
            <w:tcW w:w="515" w:type="dxa"/>
            <w:shd w:val="clear" w:color="auto" w:fill="auto"/>
          </w:tcPr>
          <w:p w:rsidR="00FD6ACC" w:rsidRPr="006B055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Наочність та інформаційне забезпечення методичного кабінету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Положення про методкабінет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  <w:lang w:val="uk-UA"/>
              </w:rPr>
            </w:pPr>
            <w:r>
              <w:rPr>
                <w:rFonts w:cs="Times New Roman"/>
                <w:sz w:val="20"/>
              </w:rPr>
              <w:t xml:space="preserve">До </w:t>
            </w:r>
            <w:r>
              <w:rPr>
                <w:rFonts w:cs="Times New Roman"/>
                <w:sz w:val="20"/>
                <w:lang w:val="uk-UA"/>
              </w:rPr>
              <w:t>2</w:t>
            </w:r>
            <w:r w:rsidRPr="00447DA0">
              <w:rPr>
                <w:rFonts w:cs="Times New Roman"/>
                <w:sz w:val="20"/>
              </w:rPr>
              <w:t>5.09.201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23"/>
        </w:trPr>
        <w:tc>
          <w:tcPr>
            <w:tcW w:w="515" w:type="dxa"/>
            <w:shd w:val="clear" w:color="auto" w:fill="auto"/>
          </w:tcPr>
          <w:p w:rsidR="00FD6ACC" w:rsidRPr="006B055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Банк даних дітей різних соціальних категорій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охорону дитинства» Положення  про  ПНЗ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 xml:space="preserve">До </w:t>
            </w:r>
            <w:r>
              <w:rPr>
                <w:rFonts w:cs="Times New Roman"/>
                <w:sz w:val="20"/>
                <w:lang w:val="uk-UA"/>
              </w:rPr>
              <w:t>30</w:t>
            </w:r>
            <w:r w:rsidRPr="00447DA0">
              <w:rPr>
                <w:rFonts w:cs="Times New Roman"/>
                <w:sz w:val="20"/>
              </w:rPr>
              <w:t>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(Троянська С.В.)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5" w:type="dxa"/>
            <w:shd w:val="clear" w:color="auto" w:fill="auto"/>
          </w:tcPr>
          <w:p w:rsidR="00FD6ACC" w:rsidRPr="006B055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Банк даних про обдарованих та талановитих дітей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Наказ МОіН України від 18.09.1998 № 115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 xml:space="preserve">До </w:t>
            </w:r>
            <w:r>
              <w:rPr>
                <w:rFonts w:cs="Times New Roman"/>
                <w:sz w:val="20"/>
                <w:lang w:val="uk-UA"/>
              </w:rPr>
              <w:t>30</w:t>
            </w:r>
            <w:r w:rsidRPr="00447DA0">
              <w:rPr>
                <w:rFonts w:cs="Times New Roman"/>
                <w:sz w:val="20"/>
              </w:rPr>
              <w:t>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(Відмиш Л.І.)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54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FD6ACC" w:rsidRPr="00401425" w:rsidTr="00FD6ACC">
        <w:trPr>
          <w:trHeight w:val="50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Виконання плану на проходження курсової перепідготовки, підготувати замовлення на наступний навчальний рік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освіту», Програма «Вчитель»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color w:val="000000"/>
                <w:sz w:val="20"/>
                <w:lang w:val="uk-UA"/>
              </w:rPr>
            </w:pPr>
            <w:r w:rsidRPr="00447DA0">
              <w:rPr>
                <w:rFonts w:cs="Times New Roman"/>
                <w:color w:val="000000"/>
                <w:sz w:val="20"/>
              </w:rPr>
              <w:t>до 07.09.</w:t>
            </w:r>
            <w:r>
              <w:rPr>
                <w:rFonts w:cs="Times New Roman"/>
                <w:color w:val="000000"/>
                <w:sz w:val="20"/>
                <w:lang w:val="uk-UA"/>
              </w:rPr>
              <w:t>20</w:t>
            </w:r>
            <w:r w:rsidRPr="00447DA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3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Підготовку приміщень закладу до роботи в осінньо-зимовий період у 201</w:t>
            </w:r>
            <w:r>
              <w:rPr>
                <w:color w:val="000000"/>
                <w:sz w:val="22"/>
                <w:lang w:val="uk-UA"/>
              </w:rPr>
              <w:t>8</w:t>
            </w:r>
            <w:r w:rsidRPr="0048761E">
              <w:rPr>
                <w:color w:val="000000"/>
                <w:sz w:val="22"/>
              </w:rPr>
              <w:t>-201</w:t>
            </w:r>
            <w:r>
              <w:rPr>
                <w:color w:val="000000"/>
                <w:sz w:val="22"/>
                <w:lang w:val="uk-UA"/>
              </w:rPr>
              <w:t>9</w:t>
            </w:r>
            <w:r w:rsidRPr="0048761E">
              <w:rPr>
                <w:color w:val="000000"/>
                <w:sz w:val="22"/>
              </w:rPr>
              <w:t xml:space="preserve"> н.р.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919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color w:val="000000"/>
                <w:sz w:val="20"/>
                <w:lang w:val="uk-UA"/>
              </w:rPr>
            </w:pPr>
            <w:r w:rsidRPr="00447DA0">
              <w:rPr>
                <w:rFonts w:cs="Times New Roman"/>
                <w:color w:val="000000"/>
                <w:sz w:val="20"/>
              </w:rPr>
              <w:t>До 25.09.201</w:t>
            </w:r>
            <w:r>
              <w:rPr>
                <w:rFonts w:cs="Times New Roman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447DA0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47DA0" w:rsidRDefault="00FD6ACC" w:rsidP="00FD6AC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D6ACC" w:rsidRPr="00401425" w:rsidTr="00FD6ACC">
        <w:trPr>
          <w:trHeight w:val="239"/>
        </w:trPr>
        <w:tc>
          <w:tcPr>
            <w:tcW w:w="15854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FD6ACC" w:rsidRPr="00401425" w:rsidTr="00FD6ACC">
        <w:trPr>
          <w:trHeight w:val="50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70" w:type="dxa"/>
            <w:shd w:val="clear" w:color="auto" w:fill="auto"/>
          </w:tcPr>
          <w:p w:rsidR="00FD6ACC" w:rsidRPr="00E27859" w:rsidRDefault="00FD6ACC" w:rsidP="00FD6ACC">
            <w:pPr>
              <w:pStyle w:val="a3"/>
              <w:rPr>
                <w:sz w:val="22"/>
              </w:rPr>
            </w:pPr>
            <w:r w:rsidRPr="00E27859">
              <w:rPr>
                <w:sz w:val="22"/>
              </w:rPr>
              <w:t xml:space="preserve">Про </w:t>
            </w:r>
            <w:r w:rsidRPr="00E27859">
              <w:rPr>
                <w:sz w:val="22"/>
                <w:lang w:val="uk-UA"/>
              </w:rPr>
              <w:t>встановлення тарифних розрядів та тижневого навантаження педагогічних працівників</w:t>
            </w:r>
            <w:r w:rsidRPr="00E27859">
              <w:rPr>
                <w:sz w:val="22"/>
              </w:rPr>
              <w:t xml:space="preserve"> на 201</w:t>
            </w:r>
            <w:r>
              <w:rPr>
                <w:sz w:val="22"/>
                <w:lang w:val="uk-UA"/>
              </w:rPr>
              <w:t>8</w:t>
            </w:r>
            <w:r w:rsidRPr="00E27859">
              <w:rPr>
                <w:sz w:val="22"/>
                <w:lang w:val="uk-UA"/>
              </w:rPr>
              <w:t>-</w:t>
            </w:r>
            <w:r w:rsidRPr="00E27859">
              <w:rPr>
                <w:sz w:val="22"/>
              </w:rPr>
              <w:t>201</w:t>
            </w:r>
            <w:r>
              <w:rPr>
                <w:sz w:val="22"/>
                <w:lang w:val="uk-UA"/>
              </w:rPr>
              <w:t>9</w:t>
            </w:r>
            <w:r w:rsidRPr="00E27859">
              <w:rPr>
                <w:sz w:val="22"/>
              </w:rPr>
              <w:t xml:space="preserve"> н.р.</w:t>
            </w:r>
          </w:p>
        </w:tc>
        <w:tc>
          <w:tcPr>
            <w:tcW w:w="2594" w:type="dxa"/>
            <w:shd w:val="clear" w:color="auto" w:fill="auto"/>
          </w:tcPr>
          <w:p w:rsidR="00FD6ACC" w:rsidRPr="00E27859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27859">
              <w:rPr>
                <w:sz w:val="18"/>
                <w:szCs w:val="18"/>
              </w:rPr>
              <w:t>Закон України «Про 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E27859" w:rsidRDefault="00FD6ACC" w:rsidP="00FD6ACC">
            <w:pPr>
              <w:pStyle w:val="a3"/>
              <w:jc w:val="center"/>
              <w:rPr>
                <w:rFonts w:cs="Times New Roman"/>
                <w:sz w:val="20"/>
                <w:lang w:val="uk-UA"/>
              </w:rPr>
            </w:pPr>
            <w:r w:rsidRPr="00E27859">
              <w:rPr>
                <w:rFonts w:cs="Times New Roman"/>
                <w:sz w:val="20"/>
              </w:rPr>
              <w:t>До 05.09.201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D6ACC" w:rsidRPr="00E27859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E27859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E27859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19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70" w:type="dxa"/>
            <w:shd w:val="clear" w:color="auto" w:fill="auto"/>
          </w:tcPr>
          <w:p w:rsidR="00FD6ACC" w:rsidRPr="00E27859" w:rsidRDefault="00FD6ACC" w:rsidP="00FD6AC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 розподіл декретних ходин</w:t>
            </w:r>
          </w:p>
        </w:tc>
        <w:tc>
          <w:tcPr>
            <w:tcW w:w="2594" w:type="dxa"/>
            <w:shd w:val="clear" w:color="auto" w:fill="auto"/>
          </w:tcPr>
          <w:p w:rsidR="00FD6ACC" w:rsidRPr="00E27859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 xml:space="preserve">Відповідно до річного плану роботи </w:t>
            </w:r>
          </w:p>
        </w:tc>
        <w:tc>
          <w:tcPr>
            <w:tcW w:w="1919" w:type="dxa"/>
            <w:shd w:val="clear" w:color="auto" w:fill="auto"/>
          </w:tcPr>
          <w:p w:rsidR="00FD6ACC" w:rsidRPr="00E27859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E27859">
              <w:rPr>
                <w:rFonts w:cs="Times New Roman"/>
                <w:sz w:val="20"/>
              </w:rPr>
              <w:t>До 05.09.201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</w:tc>
        <w:tc>
          <w:tcPr>
            <w:tcW w:w="1526" w:type="dxa"/>
            <w:vMerge/>
            <w:shd w:val="clear" w:color="auto" w:fill="auto"/>
          </w:tcPr>
          <w:p w:rsidR="00FD6ACC" w:rsidRPr="00E27859" w:rsidRDefault="00FD6ACC" w:rsidP="00FD6ACC">
            <w:pPr>
              <w:pStyle w:val="a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E27859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>
              <w:rPr>
                <w:sz w:val="22"/>
                <w:lang w:val="uk-UA"/>
              </w:rPr>
              <w:t>Про доплату за  престижність праці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27859">
              <w:rPr>
                <w:sz w:val="18"/>
                <w:szCs w:val="18"/>
              </w:rPr>
              <w:t>Закон України «Про 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  <w:r w:rsidRPr="00E27859">
              <w:rPr>
                <w:rFonts w:cs="Times New Roman"/>
                <w:sz w:val="20"/>
              </w:rPr>
              <w:t>До 05.09.201</w:t>
            </w:r>
            <w:r>
              <w:rPr>
                <w:rFonts w:cs="Times New Roman"/>
                <w:sz w:val="20"/>
                <w:lang w:val="uk-UA"/>
              </w:rPr>
              <w:t>8</w:t>
            </w:r>
          </w:p>
        </w:tc>
        <w:tc>
          <w:tcPr>
            <w:tcW w:w="1526" w:type="dxa"/>
            <w:vMerge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BB09AC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участь у змаганнях спортивно-технічного профілю</w:t>
            </w:r>
          </w:p>
        </w:tc>
        <w:tc>
          <w:tcPr>
            <w:tcW w:w="2594" w:type="dxa"/>
            <w:shd w:val="clear" w:color="auto" w:fill="auto"/>
          </w:tcPr>
          <w:p w:rsidR="00FD6ACC" w:rsidRPr="00F71DF3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Відповідно до річного плану роботи ОЦНТТУМ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Відповідно до плану</w:t>
            </w:r>
          </w:p>
        </w:tc>
        <w:tc>
          <w:tcPr>
            <w:tcW w:w="1526" w:type="dxa"/>
            <w:vMerge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BB09AC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50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організацію методичної роботи з педагогічними кадрами ЦНТТУМ у 201</w:t>
            </w:r>
            <w:r>
              <w:rPr>
                <w:sz w:val="22"/>
                <w:lang w:val="uk-UA"/>
              </w:rPr>
              <w:t>8</w:t>
            </w:r>
            <w:r w:rsidRPr="0048761E">
              <w:rPr>
                <w:sz w:val="22"/>
                <w:lang w:val="uk-UA"/>
              </w:rPr>
              <w:t>-</w:t>
            </w:r>
            <w:r w:rsidRPr="0048761E">
              <w:rPr>
                <w:sz w:val="22"/>
              </w:rPr>
              <w:t>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</w:rPr>
              <w:t xml:space="preserve"> н.р.</w:t>
            </w:r>
          </w:p>
        </w:tc>
        <w:tc>
          <w:tcPr>
            <w:tcW w:w="2594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vMerge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BB09AC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6B055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37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створення добровільної пожежної дружини</w:t>
            </w:r>
          </w:p>
        </w:tc>
        <w:tc>
          <w:tcPr>
            <w:tcW w:w="2594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Постанова КМУ від 25.02.2009 № 136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vMerge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BB09AC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19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затвердження режиму роботи ЦНТТУМ у 201</w:t>
            </w:r>
            <w:r>
              <w:rPr>
                <w:sz w:val="22"/>
                <w:lang w:val="uk-UA"/>
              </w:rPr>
              <w:t>8</w:t>
            </w:r>
            <w:r w:rsidRPr="0048761E">
              <w:rPr>
                <w:sz w:val="22"/>
                <w:lang w:val="uk-UA"/>
              </w:rPr>
              <w:t>-</w:t>
            </w:r>
            <w:r w:rsidRPr="0048761E">
              <w:rPr>
                <w:sz w:val="22"/>
              </w:rPr>
              <w:t>201</w:t>
            </w:r>
            <w:r>
              <w:rPr>
                <w:sz w:val="22"/>
                <w:lang w:val="uk-UA"/>
              </w:rPr>
              <w:t xml:space="preserve">9 </w:t>
            </w:r>
            <w:r w:rsidRPr="0048761E">
              <w:rPr>
                <w:sz w:val="22"/>
              </w:rPr>
              <w:t>н.р.</w:t>
            </w:r>
          </w:p>
        </w:tc>
        <w:tc>
          <w:tcPr>
            <w:tcW w:w="2594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Правила внутрішнього розпорядку ЦНТТУМ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vMerge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BB09AC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11"/>
        </w:trPr>
        <w:tc>
          <w:tcPr>
            <w:tcW w:w="515" w:type="dxa"/>
            <w:shd w:val="clear" w:color="auto" w:fill="auto"/>
          </w:tcPr>
          <w:p w:rsidR="00FD6ACC" w:rsidRPr="006B055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</w:t>
            </w:r>
          </w:p>
        </w:tc>
        <w:tc>
          <w:tcPr>
            <w:tcW w:w="8070" w:type="dxa"/>
            <w:shd w:val="clear" w:color="auto" w:fill="auto"/>
          </w:tcPr>
          <w:p w:rsidR="00FD6ACC" w:rsidRPr="0048761E" w:rsidRDefault="00FD6ACC" w:rsidP="00FD6ACC">
            <w:pPr>
              <w:pStyle w:val="a3"/>
              <w:rPr>
                <w:sz w:val="22"/>
              </w:rPr>
            </w:pPr>
            <w:r w:rsidRPr="0048761E">
              <w:rPr>
                <w:sz w:val="22"/>
              </w:rPr>
              <w:t>Про атестацію педагогічних працівників</w:t>
            </w:r>
          </w:p>
        </w:tc>
        <w:tc>
          <w:tcPr>
            <w:tcW w:w="2594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освіту»,</w:t>
            </w:r>
          </w:p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Типове положення про атестацію педпрацівників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vMerge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D6ACC" w:rsidRPr="00BB09AC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ІІ. Робота з педагогічними кадрами</w:t>
            </w:r>
          </w:p>
        </w:tc>
      </w:tr>
      <w:tr w:rsidR="00FD6ACC" w:rsidRPr="00401425" w:rsidTr="00FD6ACC">
        <w:trPr>
          <w:trHeight w:val="419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Засідання Школи методичної допомоги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Методист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Загальні збори закладу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Директор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Рада закладу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25.09.201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Директор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63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  <w:r w:rsidRPr="000D5ADF">
              <w:rPr>
                <w:b/>
                <w:sz w:val="22"/>
                <w:szCs w:val="22"/>
              </w:rPr>
              <w:t xml:space="preserve">. Вивчення питань </w:t>
            </w:r>
            <w:r w:rsidR="008376B0">
              <w:rPr>
                <w:b/>
                <w:sz w:val="22"/>
              </w:rPr>
              <w:t>освітнього</w:t>
            </w:r>
            <w:r w:rsidR="008376B0" w:rsidRPr="000D5ADF">
              <w:rPr>
                <w:b/>
                <w:sz w:val="22"/>
                <w:szCs w:val="22"/>
              </w:rPr>
              <w:t xml:space="preserve"> </w:t>
            </w:r>
            <w:r w:rsidRPr="000D5ADF">
              <w:rPr>
                <w:b/>
                <w:sz w:val="22"/>
                <w:szCs w:val="22"/>
              </w:rPr>
              <w:t>процесу</w:t>
            </w: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Програмне забезпечення</w:t>
            </w:r>
          </w:p>
        </w:tc>
        <w:tc>
          <w:tcPr>
            <w:tcW w:w="2594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Ведення гурткової документації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Положення про ПНЗ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Методист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. Виховна робота. Масові заходи</w:t>
            </w:r>
          </w:p>
        </w:tc>
      </w:tr>
      <w:tr w:rsidR="00FD6ACC" w:rsidRPr="00401425" w:rsidTr="00FD6ACC">
        <w:trPr>
          <w:trHeight w:val="68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та проведення виставки дитячих робіт для жителів Первомайська</w:t>
            </w:r>
          </w:p>
        </w:tc>
        <w:tc>
          <w:tcPr>
            <w:tcW w:w="2594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919" w:type="dxa"/>
            <w:shd w:val="clear" w:color="auto" w:fill="auto"/>
          </w:tcPr>
          <w:p w:rsidR="00FD6ACC" w:rsidRPr="00BB09A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  <w:r w:rsidRPr="00BB09AC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Керівники гуртків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67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і проведення Дня відчинених дверей</w:t>
            </w:r>
          </w:p>
        </w:tc>
        <w:tc>
          <w:tcPr>
            <w:tcW w:w="2594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919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Директор</w:t>
            </w:r>
          </w:p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8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та проведення міського етапу Всеукраїнського заочного гуманітарного конкурсу «Космічні фантазії»</w:t>
            </w:r>
          </w:p>
        </w:tc>
        <w:tc>
          <w:tcPr>
            <w:tcW w:w="2594" w:type="dxa"/>
            <w:shd w:val="clear" w:color="auto" w:fill="auto"/>
          </w:tcPr>
          <w:p w:rsidR="00FD6ACC" w:rsidRPr="00B71210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40805">
              <w:rPr>
                <w:sz w:val="18"/>
                <w:szCs w:val="18"/>
              </w:rPr>
              <w:t>Згідно плану Всеукраїнських та міжнародних заходів на 201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Згідно графіку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Керівники гуртків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83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Участь в міському етапі тестування в МАН</w:t>
            </w:r>
          </w:p>
        </w:tc>
        <w:tc>
          <w:tcPr>
            <w:tcW w:w="2594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Положення про МАН учнівської молоді</w:t>
            </w:r>
          </w:p>
        </w:tc>
        <w:tc>
          <w:tcPr>
            <w:tcW w:w="1919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Згідно графіку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Свистунова В.М.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95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Участь в обласних змаганнях з судномодельного спорту на Кубок МОЦНТТУМ «Золота хвиля»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План обласних масових заходів НТТ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Згідно графіку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Директор</w:t>
            </w:r>
          </w:p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Керівник гуртка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39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  <w:szCs w:val="24"/>
                <w:lang w:val="en-US"/>
              </w:rPr>
              <w:t>V</w:t>
            </w:r>
            <w:r w:rsidRPr="000D5ADF">
              <w:rPr>
                <w:b/>
                <w:sz w:val="22"/>
                <w:szCs w:val="24"/>
              </w:rPr>
              <w:t>. Атестація педагогічних кадрів. Контроль за діяльністю педагогічних кадрів</w:t>
            </w:r>
          </w:p>
        </w:tc>
      </w:tr>
      <w:tr w:rsidR="00FD6ACC" w:rsidRPr="00401425" w:rsidTr="00FD6ACC">
        <w:trPr>
          <w:trHeight w:val="467"/>
        </w:trPr>
        <w:tc>
          <w:tcPr>
            <w:tcW w:w="515" w:type="dxa"/>
            <w:shd w:val="clear" w:color="auto" w:fill="auto"/>
          </w:tcPr>
          <w:p w:rsidR="00FD6ACC" w:rsidRPr="00917C9C" w:rsidRDefault="00FD6ACC" w:rsidP="00FD6ACC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917C9C" w:rsidRDefault="00FD6ACC" w:rsidP="00FD6ACC">
            <w:pPr>
              <w:rPr>
                <w:sz w:val="22"/>
              </w:rPr>
            </w:pPr>
            <w:r w:rsidRPr="00917C9C">
              <w:rPr>
                <w:sz w:val="22"/>
              </w:rPr>
              <w:t>Перше засідання атестаційної комісії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917C9C" w:rsidRDefault="00FD6ACC" w:rsidP="00FD6ACC">
            <w:pPr>
              <w:jc w:val="center"/>
              <w:rPr>
                <w:sz w:val="18"/>
                <w:szCs w:val="20"/>
              </w:rPr>
            </w:pPr>
            <w:r w:rsidRPr="00917C9C">
              <w:rPr>
                <w:sz w:val="18"/>
                <w:szCs w:val="20"/>
              </w:rPr>
              <w:t>Типове положення про атестацію педкадрів</w:t>
            </w:r>
          </w:p>
        </w:tc>
        <w:tc>
          <w:tcPr>
            <w:tcW w:w="1919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  <w:r w:rsidRPr="00401425">
              <w:rPr>
                <w:sz w:val="20"/>
                <w:szCs w:val="20"/>
              </w:rPr>
              <w:t>Відповідно графіку роботи</w:t>
            </w:r>
          </w:p>
        </w:tc>
        <w:tc>
          <w:tcPr>
            <w:tcW w:w="1526" w:type="dxa"/>
            <w:shd w:val="clear" w:color="auto" w:fill="auto"/>
          </w:tcPr>
          <w:p w:rsidR="00FD6ACC" w:rsidRPr="00917C9C" w:rsidRDefault="00FD6ACC" w:rsidP="00FD6ACC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17C9C" w:rsidRDefault="00FD6ACC" w:rsidP="00FD6ACC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2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17C9C" w:rsidRDefault="00FD6ACC" w:rsidP="00FD6ACC">
            <w:pPr>
              <w:rPr>
                <w:sz w:val="22"/>
              </w:rPr>
            </w:pPr>
            <w:r w:rsidRPr="00917C9C">
              <w:rPr>
                <w:sz w:val="22"/>
              </w:rPr>
              <w:t>Оформлення атестаційного куточка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17C9C" w:rsidRDefault="00FD6ACC" w:rsidP="00FD6ACC">
            <w:pPr>
              <w:jc w:val="center"/>
              <w:rPr>
                <w:sz w:val="18"/>
                <w:szCs w:val="20"/>
              </w:rPr>
            </w:pPr>
            <w:r w:rsidRPr="00917C9C">
              <w:rPr>
                <w:sz w:val="18"/>
                <w:szCs w:val="20"/>
              </w:rPr>
              <w:t>Типове положення про атестацію педкадрів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  <w:rPr>
                <w:sz w:val="20"/>
                <w:szCs w:val="20"/>
              </w:rPr>
            </w:pPr>
            <w:r w:rsidRPr="0040142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401425">
              <w:rPr>
                <w:sz w:val="20"/>
                <w:szCs w:val="20"/>
              </w:rPr>
              <w:t>5.09.201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17C9C" w:rsidRDefault="00FD6ACC" w:rsidP="00FD6ACC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Методист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тематичної виставки</w:t>
            </w:r>
          </w:p>
        </w:tc>
        <w:tc>
          <w:tcPr>
            <w:tcW w:w="2594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Закон України»Про бібліотеки і бібліотечну справу»</w:t>
            </w:r>
          </w:p>
        </w:tc>
        <w:tc>
          <w:tcPr>
            <w:tcW w:w="1919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Протягом місяця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 xml:space="preserve">Інформаційне забезпечення </w:t>
            </w:r>
            <w:r w:rsidRPr="002E62C2">
              <w:rPr>
                <w:sz w:val="22"/>
                <w:szCs w:val="22"/>
                <w:lang w:val="en-US"/>
              </w:rPr>
              <w:t>WEB</w:t>
            </w:r>
            <w:r w:rsidRPr="002E62C2">
              <w:rPr>
                <w:sz w:val="22"/>
                <w:szCs w:val="22"/>
              </w:rPr>
              <w:t>- сторінки  ЦНТТУМ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Постанова КМУ від 04.01.2002 №3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До 25.09.201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39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275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Проведення бесід з вихованцями по ТБ під час святкування Дня міста</w:t>
            </w:r>
          </w:p>
        </w:tc>
        <w:tc>
          <w:tcPr>
            <w:tcW w:w="2594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Відповідно Інструкції №6</w:t>
            </w:r>
          </w:p>
        </w:tc>
        <w:tc>
          <w:tcPr>
            <w:tcW w:w="1919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F40805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Проведення вступного інструктажу з гуртківцями</w:t>
            </w:r>
          </w:p>
        </w:tc>
        <w:tc>
          <w:tcPr>
            <w:tcW w:w="2594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Відповідно до Програми вступного інструктажу</w:t>
            </w:r>
          </w:p>
        </w:tc>
        <w:tc>
          <w:tcPr>
            <w:tcW w:w="1919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15-22.09.201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Проведення планових інструктажів з ОП та ПБ з працівниками ЦНТТУМ</w:t>
            </w:r>
          </w:p>
        </w:tc>
        <w:tc>
          <w:tcPr>
            <w:tcW w:w="2594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Відповідно до інструкцій ОП, ПБ</w:t>
            </w:r>
          </w:p>
        </w:tc>
        <w:tc>
          <w:tcPr>
            <w:tcW w:w="1919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15-22.09.201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5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0BA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Участь в місячнику безпеки дорожнього руху «Увага! Діти на дорозі»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Щорічний наказ УО ОДА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Протягом місяця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40805" w:rsidRDefault="00FD6ACC" w:rsidP="00FD6ACC">
            <w:pPr>
              <w:pStyle w:val="a3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0BA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Участь в місячнику безпеки використання газу у побуті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Положення про проведення Всеукраїнської місячника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Протягом місяця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00BA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Звіт про проходження працівниками ЦНТТУМ щорічного методичного обстеження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Закон України «Про охорону здоров’я»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B7121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І.</w:t>
            </w:r>
            <w:r w:rsidRPr="000D5ADF">
              <w:rPr>
                <w:b/>
                <w:sz w:val="22"/>
              </w:rPr>
              <w:t xml:space="preserve"> Правове забезпечення роботи закладу</w:t>
            </w:r>
          </w:p>
        </w:tc>
      </w:tr>
      <w:tr w:rsidR="00FD6ACC" w:rsidRPr="00401425" w:rsidTr="00FD6ACC">
        <w:trPr>
          <w:trHeight w:val="431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59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91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За потребою</w:t>
            </w:r>
          </w:p>
        </w:tc>
        <w:tc>
          <w:tcPr>
            <w:tcW w:w="1526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B055C" w:rsidRDefault="00FD6ACC" w:rsidP="00FD6ACC">
            <w:pPr>
              <w:rPr>
                <w:sz w:val="22"/>
              </w:rPr>
            </w:pPr>
            <w:r w:rsidRPr="006B055C">
              <w:rPr>
                <w:sz w:val="22"/>
              </w:rPr>
              <w:t xml:space="preserve">Укладання  угод та  договорів 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B055C" w:rsidRDefault="00FD6ACC" w:rsidP="00FD6ACC">
            <w:pPr>
              <w:jc w:val="center"/>
              <w:rPr>
                <w:sz w:val="18"/>
                <w:szCs w:val="18"/>
              </w:rPr>
            </w:pPr>
            <w:r w:rsidRPr="006B055C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B055C" w:rsidRDefault="00FD6ACC" w:rsidP="00FD6ACC">
            <w:pPr>
              <w:jc w:val="center"/>
              <w:rPr>
                <w:sz w:val="20"/>
                <w:szCs w:val="20"/>
              </w:rPr>
            </w:pPr>
            <w:r w:rsidRPr="006B055C">
              <w:rPr>
                <w:sz w:val="20"/>
                <w:szCs w:val="20"/>
              </w:rPr>
              <w:t>За потребою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B055C" w:rsidRDefault="00FD6ACC" w:rsidP="00FD6ACC">
            <w:pPr>
              <w:jc w:val="center"/>
              <w:rPr>
                <w:sz w:val="20"/>
                <w:szCs w:val="20"/>
              </w:rPr>
            </w:pPr>
            <w:r w:rsidRPr="006B055C">
              <w:rPr>
                <w:sz w:val="20"/>
                <w:szCs w:val="20"/>
              </w:rPr>
              <w:t>Директор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lang w:val="uk-UA"/>
              </w:rPr>
              <w:t>І</w:t>
            </w:r>
            <w:r w:rsidRPr="000D5ADF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19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70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91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70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91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6B055C" w:rsidRDefault="00FD6ACC" w:rsidP="00FD6ACC">
            <w:pPr>
              <w:jc w:val="center"/>
              <w:rPr>
                <w:sz w:val="20"/>
                <w:szCs w:val="20"/>
              </w:rPr>
            </w:pPr>
            <w:r w:rsidRPr="006B055C">
              <w:rPr>
                <w:sz w:val="20"/>
                <w:szCs w:val="20"/>
              </w:rPr>
              <w:t>Директор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59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91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03, 08.09.201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70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919" w:type="dxa"/>
            <w:shd w:val="clear" w:color="auto" w:fill="auto"/>
          </w:tcPr>
          <w:p w:rsidR="00FD6ACC" w:rsidRPr="008376B0" w:rsidRDefault="008376B0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Раз на місяць </w:t>
            </w:r>
          </w:p>
        </w:tc>
        <w:tc>
          <w:tcPr>
            <w:tcW w:w="1526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228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Pr="00AE7CCF" w:rsidRDefault="00FD6ACC" w:rsidP="00FD6ACC">
      <w:pPr>
        <w:pStyle w:val="a3"/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ЖОВТЕНЬ</w:t>
      </w:r>
    </w:p>
    <w:p w:rsidR="00FD6ACC" w:rsidRPr="00060F34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057"/>
        <w:gridCol w:w="2604"/>
        <w:gridCol w:w="1739"/>
        <w:gridCol w:w="1524"/>
        <w:gridCol w:w="1378"/>
      </w:tblGrid>
      <w:tr w:rsidR="00FD6ACC" w:rsidRPr="00401425" w:rsidTr="00FD6ACC">
        <w:trPr>
          <w:trHeight w:val="144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01425">
              <w:t>№</w:t>
            </w:r>
          </w:p>
          <w:p w:rsidR="00FD6ACC" w:rsidRPr="00401425" w:rsidRDefault="00FD6ACC" w:rsidP="00FD6ACC">
            <w:pPr>
              <w:pStyle w:val="a3"/>
            </w:pPr>
            <w:r w:rsidRPr="00401425">
              <w:t>з/п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2"/>
                <w:szCs w:val="22"/>
              </w:rPr>
            </w:pPr>
          </w:p>
          <w:p w:rsidR="00FD6ACC" w:rsidRPr="002C42E8" w:rsidRDefault="00FD6ACC" w:rsidP="00FD6ACC">
            <w:pPr>
              <w:pStyle w:val="a3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Виконавець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144"/>
        </w:trPr>
        <w:tc>
          <w:tcPr>
            <w:tcW w:w="15816" w:type="dxa"/>
            <w:gridSpan w:val="6"/>
            <w:shd w:val="clear" w:color="auto" w:fill="BFBFBF"/>
          </w:tcPr>
          <w:p w:rsidR="00FD6ACC" w:rsidRPr="000D5ADF" w:rsidRDefault="00FD6ACC" w:rsidP="00FD6ACC">
            <w:pPr>
              <w:pStyle w:val="a3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І. Організаційно-методичне забезпечення </w:t>
            </w:r>
            <w:r w:rsidR="008376B0">
              <w:rPr>
                <w:b/>
                <w:sz w:val="22"/>
              </w:rPr>
              <w:t>освітнього</w:t>
            </w:r>
            <w:r w:rsidR="008376B0" w:rsidRPr="000D5ADF">
              <w:rPr>
                <w:b/>
                <w:sz w:val="22"/>
              </w:rPr>
              <w:t xml:space="preserve"> </w:t>
            </w:r>
            <w:r w:rsidRPr="000D5ADF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144"/>
        </w:trPr>
        <w:tc>
          <w:tcPr>
            <w:tcW w:w="15816" w:type="dxa"/>
            <w:gridSpan w:val="6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B3090B">
              <w:rPr>
                <w:sz w:val="22"/>
              </w:rPr>
              <w:t>Інформацію про участь в зустрічі з творчо працюючими педагогами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Річний план УО ПМР</w:t>
            </w:r>
          </w:p>
        </w:tc>
        <w:tc>
          <w:tcPr>
            <w:tcW w:w="1739" w:type="dxa"/>
            <w:shd w:val="clear" w:color="auto" w:fill="auto"/>
          </w:tcPr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01.10.2018</w:t>
            </w:r>
          </w:p>
        </w:tc>
        <w:tc>
          <w:tcPr>
            <w:tcW w:w="1524" w:type="dxa"/>
            <w:shd w:val="clear" w:color="auto" w:fill="auto"/>
          </w:tcPr>
          <w:p w:rsidR="00FD6ACC" w:rsidRPr="00B3090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FD6ACC" w:rsidRPr="0048761E" w:rsidRDefault="00FD6ACC" w:rsidP="00FD6ACC">
            <w:pPr>
              <w:jc w:val="center"/>
              <w:rPr>
                <w:sz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739" w:type="dxa"/>
            <w:shd w:val="clear" w:color="auto" w:fill="auto"/>
          </w:tcPr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05.10.2018 Розмаїта Л.В.</w:t>
            </w:r>
          </w:p>
        </w:tc>
        <w:tc>
          <w:tcPr>
            <w:tcW w:w="1524" w:type="dxa"/>
            <w:shd w:val="clear" w:color="auto" w:fill="auto"/>
          </w:tcPr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623CB">
              <w:rPr>
                <w:sz w:val="22"/>
              </w:rPr>
              <w:t>Списки педагогічних працівників, які атестуються у 201</w:t>
            </w:r>
            <w:r>
              <w:rPr>
                <w:sz w:val="22"/>
                <w:lang w:val="uk-UA"/>
              </w:rPr>
              <w:t>8</w:t>
            </w:r>
            <w:r w:rsidRPr="002623CB">
              <w:rPr>
                <w:sz w:val="22"/>
              </w:rPr>
              <w:t>/201</w:t>
            </w:r>
            <w:r>
              <w:rPr>
                <w:sz w:val="22"/>
                <w:lang w:val="uk-UA"/>
              </w:rPr>
              <w:t>9</w:t>
            </w:r>
            <w:r w:rsidRPr="002623CB">
              <w:rPr>
                <w:sz w:val="22"/>
              </w:rPr>
              <w:t xml:space="preserve"> н.р.</w:t>
            </w:r>
            <w:r w:rsidRPr="002623CB">
              <w:rPr>
                <w:sz w:val="22"/>
              </w:rPr>
              <w:tab/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623CB">
              <w:rPr>
                <w:sz w:val="18"/>
                <w:szCs w:val="18"/>
              </w:rPr>
              <w:t>Типове положення про атестацію педагогічних працівників</w:t>
            </w:r>
          </w:p>
        </w:tc>
        <w:tc>
          <w:tcPr>
            <w:tcW w:w="1739" w:type="dxa"/>
            <w:shd w:val="clear" w:color="auto" w:fill="auto"/>
          </w:tcPr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16.10.2018</w:t>
            </w:r>
          </w:p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(Розмаїта Л.В.)</w:t>
            </w:r>
          </w:p>
        </w:tc>
        <w:tc>
          <w:tcPr>
            <w:tcW w:w="1524" w:type="dxa"/>
            <w:shd w:val="clear" w:color="auto" w:fill="auto"/>
          </w:tcPr>
          <w:p w:rsidR="00FD6ACC" w:rsidRPr="002623C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2A6246" w:rsidRDefault="00FD6ACC" w:rsidP="00FD6ACC">
            <w:pPr>
              <w:pStyle w:val="a3"/>
              <w:rPr>
                <w:sz w:val="22"/>
                <w:lang w:val="uk-UA"/>
              </w:rPr>
            </w:pPr>
            <w:r w:rsidRPr="002E62C2">
              <w:rPr>
                <w:sz w:val="22"/>
              </w:rPr>
              <w:t>Інформацію про</w:t>
            </w:r>
            <w:r>
              <w:t xml:space="preserve"> </w:t>
            </w:r>
            <w:r w:rsidRPr="001B7767">
              <w:rPr>
                <w:sz w:val="22"/>
                <w:lang w:val="uk-UA"/>
              </w:rPr>
              <w:t>ре</w:t>
            </w:r>
            <w:r>
              <w:rPr>
                <w:sz w:val="22"/>
              </w:rPr>
              <w:t>зерв керівних кадрів</w:t>
            </w:r>
          </w:p>
        </w:tc>
        <w:tc>
          <w:tcPr>
            <w:tcW w:w="2604" w:type="dxa"/>
            <w:shd w:val="clear" w:color="auto" w:fill="auto"/>
          </w:tcPr>
          <w:p w:rsidR="00FD6ACC" w:rsidRPr="002A6246" w:rsidRDefault="00FD6ACC" w:rsidP="00FD6AC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Річний план УО ПМР</w:t>
            </w:r>
          </w:p>
        </w:tc>
        <w:tc>
          <w:tcPr>
            <w:tcW w:w="1739" w:type="dxa"/>
            <w:shd w:val="clear" w:color="auto" w:fill="auto"/>
          </w:tcPr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25.10.2018</w:t>
            </w:r>
          </w:p>
        </w:tc>
        <w:tc>
          <w:tcPr>
            <w:tcW w:w="1524" w:type="dxa"/>
            <w:shd w:val="clear" w:color="auto" w:fill="auto"/>
          </w:tcPr>
          <w:p w:rsidR="00FD6ACC" w:rsidRPr="002A624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Наказ управління освіти міської ради від 26.08.2008 № 282</w:t>
            </w:r>
          </w:p>
        </w:tc>
        <w:tc>
          <w:tcPr>
            <w:tcW w:w="1739" w:type="dxa"/>
            <w:shd w:val="clear" w:color="auto" w:fill="auto"/>
          </w:tcPr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25.10.2018</w:t>
            </w:r>
          </w:p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(Троянська С.В.)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6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Інформацію </w:t>
            </w:r>
            <w:r w:rsidRPr="002623CB">
              <w:rPr>
                <w:sz w:val="22"/>
              </w:rPr>
              <w:t>про забезпечення житлом педагогічних працівників</w:t>
            </w:r>
            <w:r w:rsidRPr="002623CB">
              <w:rPr>
                <w:sz w:val="22"/>
              </w:rPr>
              <w:tab/>
            </w:r>
            <w:r w:rsidRPr="002623CB">
              <w:rPr>
                <w:sz w:val="22"/>
              </w:rPr>
              <w:tab/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623CB">
              <w:rPr>
                <w:sz w:val="18"/>
                <w:szCs w:val="18"/>
              </w:rPr>
              <w:t>Лист УОіН ОДА від 16.01.2007 № 128-01</w:t>
            </w:r>
          </w:p>
        </w:tc>
        <w:tc>
          <w:tcPr>
            <w:tcW w:w="1739" w:type="dxa"/>
            <w:shd w:val="clear" w:color="auto" w:fill="auto"/>
          </w:tcPr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25.10.2018 (Розмаїта Л.В.)</w:t>
            </w:r>
          </w:p>
        </w:tc>
        <w:tc>
          <w:tcPr>
            <w:tcW w:w="1524" w:type="dxa"/>
            <w:shd w:val="clear" w:color="auto" w:fill="auto"/>
          </w:tcPr>
          <w:p w:rsidR="00FD6ACC" w:rsidRPr="002623C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2623C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Інформацію п</w:t>
            </w:r>
            <w:r w:rsidRPr="002623CB">
              <w:rPr>
                <w:sz w:val="22"/>
              </w:rPr>
              <w:t xml:space="preserve">ро наявність вакансій в </w:t>
            </w:r>
            <w:r>
              <w:rPr>
                <w:sz w:val="22"/>
                <w:lang w:val="uk-UA"/>
              </w:rPr>
              <w:t xml:space="preserve">закладі </w:t>
            </w:r>
            <w:r w:rsidRPr="002623CB">
              <w:rPr>
                <w:sz w:val="22"/>
              </w:rPr>
              <w:tab/>
            </w:r>
            <w:r w:rsidRPr="002623CB">
              <w:rPr>
                <w:sz w:val="22"/>
              </w:rPr>
              <w:tab/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623CB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39" w:type="dxa"/>
            <w:shd w:val="clear" w:color="auto" w:fill="auto"/>
          </w:tcPr>
          <w:p w:rsidR="00FD6ACC" w:rsidRPr="00AE0D4A" w:rsidRDefault="00FD6ACC" w:rsidP="00FD6ACC">
            <w:pPr>
              <w:pStyle w:val="a3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25.10.2018 (Розмаїта Л.В.)</w:t>
            </w:r>
          </w:p>
        </w:tc>
        <w:tc>
          <w:tcPr>
            <w:tcW w:w="1524" w:type="dxa"/>
            <w:shd w:val="clear" w:color="auto" w:fill="auto"/>
          </w:tcPr>
          <w:p w:rsidR="00FD6ACC" w:rsidRPr="002623C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2623CB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  <w:p w:rsidR="00FD6ACC" w:rsidRPr="0048761E" w:rsidRDefault="00FD6ACC" w:rsidP="00FD6ACC">
            <w:pPr>
              <w:jc w:val="center"/>
              <w:rPr>
                <w:sz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Наказ ДОНМ ОДА від 30.10.2014 № 684</w:t>
            </w:r>
          </w:p>
        </w:tc>
        <w:tc>
          <w:tcPr>
            <w:tcW w:w="1739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До 25.</w:t>
            </w:r>
            <w:r>
              <w:rPr>
                <w:rFonts w:cs="Arial"/>
                <w:sz w:val="18"/>
                <w:szCs w:val="20"/>
                <w:lang w:val="ru-RU"/>
              </w:rPr>
              <w:t>10</w:t>
            </w:r>
            <w:r w:rsidRPr="00500F31">
              <w:rPr>
                <w:rFonts w:cs="Arial"/>
                <w:sz w:val="18"/>
                <w:szCs w:val="20"/>
                <w:lang w:val="ru-RU"/>
              </w:rPr>
              <w:t>.2018 Слободенюк С.П.</w:t>
            </w:r>
          </w:p>
        </w:tc>
        <w:tc>
          <w:tcPr>
            <w:tcW w:w="1524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15816" w:type="dxa"/>
            <w:gridSpan w:val="6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Забезпечити:</w:t>
            </w: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4E75C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 xml:space="preserve">Здачу звіту по гуртковій роботі 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3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01.10.201</w:t>
            </w:r>
            <w:r>
              <w:rPr>
                <w:sz w:val="20"/>
                <w:lang w:val="uk-UA"/>
              </w:rPr>
              <w:t>8</w:t>
            </w:r>
          </w:p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(Троянська С.В.)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4E75C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57" w:type="dxa"/>
            <w:shd w:val="clear" w:color="auto" w:fill="auto"/>
          </w:tcPr>
          <w:p w:rsidR="00FD6ACC" w:rsidRPr="00ED44C3" w:rsidRDefault="00FD6ACC" w:rsidP="00FD6ACC">
            <w:pPr>
              <w:pStyle w:val="a3"/>
              <w:rPr>
                <w:sz w:val="22"/>
              </w:rPr>
            </w:pPr>
            <w:r>
              <w:rPr>
                <w:sz w:val="22"/>
                <w:lang w:val="uk-UA"/>
              </w:rPr>
              <w:t>Участь у м</w:t>
            </w:r>
            <w:r w:rsidRPr="00ED44C3">
              <w:rPr>
                <w:sz w:val="22"/>
              </w:rPr>
              <w:t>іськ</w:t>
            </w:r>
            <w:r>
              <w:rPr>
                <w:sz w:val="22"/>
                <w:lang w:val="uk-UA"/>
              </w:rPr>
              <w:t>ому</w:t>
            </w:r>
            <w:r w:rsidRPr="00ED44C3">
              <w:rPr>
                <w:sz w:val="22"/>
              </w:rPr>
              <w:t xml:space="preserve"> свят</w:t>
            </w:r>
            <w:r>
              <w:rPr>
                <w:sz w:val="22"/>
                <w:lang w:val="uk-UA"/>
              </w:rPr>
              <w:t>і</w:t>
            </w:r>
            <w:r w:rsidRPr="00ED44C3">
              <w:rPr>
                <w:sz w:val="22"/>
              </w:rPr>
              <w:t xml:space="preserve"> вшанування педагогічних працівників міста</w:t>
            </w:r>
            <w:r w:rsidRPr="00ED44C3">
              <w:rPr>
                <w:sz w:val="22"/>
              </w:rPr>
              <w:tab/>
            </w:r>
          </w:p>
          <w:p w:rsidR="00FD6ACC" w:rsidRPr="002E62C2" w:rsidRDefault="00FD6ACC" w:rsidP="00FD6AC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19"/>
              </w:tabs>
              <w:rPr>
                <w:sz w:val="22"/>
              </w:rPr>
            </w:pPr>
            <w:r w:rsidRPr="00ED44C3"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України </w:t>
            </w:r>
            <w:r w:rsidRPr="00ED44C3">
              <w:rPr>
                <w:sz w:val="18"/>
                <w:szCs w:val="18"/>
              </w:rPr>
              <w:t>"Про місцеве самоврядування в Україні"</w:t>
            </w:r>
          </w:p>
        </w:tc>
        <w:tc>
          <w:tcPr>
            <w:tcW w:w="1739" w:type="dxa"/>
            <w:shd w:val="clear" w:color="auto" w:fill="auto"/>
          </w:tcPr>
          <w:p w:rsidR="00FD6ACC" w:rsidRPr="004E75C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плану УО</w:t>
            </w:r>
          </w:p>
        </w:tc>
        <w:tc>
          <w:tcPr>
            <w:tcW w:w="1524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  <w:p w:rsidR="00FD6ACC" w:rsidRPr="00ED44C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144"/>
        </w:trPr>
        <w:tc>
          <w:tcPr>
            <w:tcW w:w="514" w:type="dxa"/>
            <w:shd w:val="clear" w:color="auto" w:fill="auto"/>
          </w:tcPr>
          <w:p w:rsidR="00FD6ACC" w:rsidRPr="00736B8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 xml:space="preserve">Участь </w:t>
            </w:r>
            <w:r>
              <w:rPr>
                <w:sz w:val="22"/>
                <w:lang w:val="uk-UA"/>
              </w:rPr>
              <w:t xml:space="preserve">у обласному конкурсі </w:t>
            </w:r>
            <w:r w:rsidRPr="002E62C2">
              <w:rPr>
                <w:sz w:val="22"/>
              </w:rPr>
              <w:t>на кращу методичну розробку з науково-технічного напрямку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Щорічний наказ УоіН ОДА</w:t>
            </w:r>
          </w:p>
        </w:tc>
        <w:tc>
          <w:tcPr>
            <w:tcW w:w="1739" w:type="dxa"/>
            <w:shd w:val="clear" w:color="auto" w:fill="auto"/>
          </w:tcPr>
          <w:p w:rsidR="00FD6ACC" w:rsidRPr="006410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77"/>
        </w:trPr>
        <w:tc>
          <w:tcPr>
            <w:tcW w:w="514" w:type="dxa"/>
            <w:shd w:val="clear" w:color="auto" w:fill="auto"/>
          </w:tcPr>
          <w:p w:rsidR="00FD6ACC" w:rsidRPr="00DC554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Участь у осінньому двомісячнику з благоустрою та санітарної очистки міста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3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Протягом місяця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52"/>
        </w:trPr>
        <w:tc>
          <w:tcPr>
            <w:tcW w:w="514" w:type="dxa"/>
            <w:shd w:val="clear" w:color="auto" w:fill="auto"/>
          </w:tcPr>
          <w:p w:rsidR="00FD6ACC" w:rsidRPr="00DC554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3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Протягом місяця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506"/>
        </w:trPr>
        <w:tc>
          <w:tcPr>
            <w:tcW w:w="514" w:type="dxa"/>
            <w:shd w:val="clear" w:color="auto" w:fill="auto"/>
          </w:tcPr>
          <w:p w:rsidR="00FD6ACC" w:rsidRPr="00736B8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8057" w:type="dxa"/>
            <w:shd w:val="clear" w:color="auto" w:fill="auto"/>
          </w:tcPr>
          <w:p w:rsidR="00FD6ACC" w:rsidRPr="00736B84" w:rsidRDefault="00FD6ACC" w:rsidP="00FD6AC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Участь у м</w:t>
            </w:r>
            <w:r>
              <w:rPr>
                <w:sz w:val="22"/>
              </w:rPr>
              <w:t>іськ</w:t>
            </w:r>
            <w:r>
              <w:rPr>
                <w:sz w:val="22"/>
                <w:lang w:val="uk-UA"/>
              </w:rPr>
              <w:t xml:space="preserve">ому </w:t>
            </w:r>
            <w:r w:rsidRPr="00ED44C3">
              <w:rPr>
                <w:sz w:val="22"/>
              </w:rPr>
              <w:t xml:space="preserve"> конкурс</w:t>
            </w:r>
            <w:r>
              <w:rPr>
                <w:sz w:val="22"/>
                <w:lang w:val="uk-UA"/>
              </w:rPr>
              <w:t>і</w:t>
            </w:r>
            <w:r w:rsidRPr="00ED44C3">
              <w:rPr>
                <w:sz w:val="22"/>
              </w:rPr>
              <w:t xml:space="preserve"> дитячого малюнка на протипожежну тематику </w:t>
            </w:r>
            <w:r w:rsidRPr="00ED44C3">
              <w:rPr>
                <w:sz w:val="22"/>
              </w:rPr>
              <w:tab/>
            </w:r>
          </w:p>
          <w:p w:rsidR="00FD6ACC" w:rsidRPr="002E62C2" w:rsidRDefault="00FD6ACC" w:rsidP="00FD6ACC">
            <w:pPr>
              <w:pStyle w:val="a3"/>
              <w:rPr>
                <w:sz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D44C3">
              <w:rPr>
                <w:sz w:val="18"/>
                <w:szCs w:val="18"/>
              </w:rPr>
              <w:t>Положення про конкурс</w:t>
            </w:r>
          </w:p>
        </w:tc>
        <w:tc>
          <w:tcPr>
            <w:tcW w:w="1739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8</w:t>
            </w:r>
            <w:r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8</w:t>
            </w:r>
          </w:p>
          <w:p w:rsidR="00FD6ACC" w:rsidRPr="00736B8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Шелар С.А.</w:t>
            </w:r>
            <w:r>
              <w:rPr>
                <w:sz w:val="20"/>
                <w:lang w:val="uk-UA"/>
              </w:rPr>
              <w:t>)</w:t>
            </w:r>
          </w:p>
        </w:tc>
        <w:tc>
          <w:tcPr>
            <w:tcW w:w="1524" w:type="dxa"/>
            <w:shd w:val="clear" w:color="auto" w:fill="auto"/>
          </w:tcPr>
          <w:p w:rsidR="00FD6ACC" w:rsidRPr="00736B8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687"/>
        </w:trPr>
        <w:tc>
          <w:tcPr>
            <w:tcW w:w="514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Поновити:</w:t>
            </w:r>
          </w:p>
        </w:tc>
      </w:tr>
      <w:tr w:rsidR="00FD6ACC" w:rsidRPr="00401425" w:rsidTr="00FD6ACC">
        <w:trPr>
          <w:trHeight w:val="422"/>
        </w:trPr>
        <w:tc>
          <w:tcPr>
            <w:tcW w:w="514" w:type="dxa"/>
            <w:shd w:val="clear" w:color="auto" w:fill="auto"/>
          </w:tcPr>
          <w:p w:rsidR="00FD6ACC" w:rsidRPr="00DC5549" w:rsidRDefault="00FD6ACC" w:rsidP="00FD6ACC">
            <w:pPr>
              <w:pStyle w:val="a3"/>
              <w:jc w:val="center"/>
              <w:rPr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2E62C2">
              <w:rPr>
                <w:sz w:val="22"/>
              </w:rPr>
              <w:t>Куточок ОП, ЦЗ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Закон України «Про пожежну безпеку», «Про охорону праці»</w:t>
            </w:r>
          </w:p>
        </w:tc>
        <w:tc>
          <w:tcPr>
            <w:tcW w:w="173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30.10.201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41"/>
        </w:trPr>
        <w:tc>
          <w:tcPr>
            <w:tcW w:w="15816" w:type="dxa"/>
            <w:gridSpan w:val="6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Проаналізувати:</w:t>
            </w:r>
          </w:p>
        </w:tc>
      </w:tr>
      <w:tr w:rsidR="00FD6ACC" w:rsidRPr="00401425" w:rsidTr="00FD6ACC">
        <w:trPr>
          <w:trHeight w:val="277"/>
        </w:trPr>
        <w:tc>
          <w:tcPr>
            <w:tcW w:w="514" w:type="dxa"/>
            <w:shd w:val="clear" w:color="auto" w:fill="auto"/>
          </w:tcPr>
          <w:p w:rsidR="00FD6ACC" w:rsidRPr="00DC5549" w:rsidRDefault="00FD6ACC" w:rsidP="00FD6ACC">
            <w:pPr>
              <w:pStyle w:val="a3"/>
              <w:jc w:val="center"/>
              <w:rPr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>
              <w:rPr>
                <w:sz w:val="22"/>
                <w:lang w:val="uk-UA"/>
              </w:rPr>
              <w:t>Мережу</w:t>
            </w:r>
            <w:r w:rsidRPr="002E62C2">
              <w:rPr>
                <w:sz w:val="22"/>
              </w:rPr>
              <w:t xml:space="preserve"> гуртків та їх наповнюваність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Статут ЦНТТУМ</w:t>
            </w:r>
          </w:p>
        </w:tc>
        <w:tc>
          <w:tcPr>
            <w:tcW w:w="173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20.10.201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Видати накази:</w:t>
            </w:r>
          </w:p>
        </w:tc>
      </w:tr>
      <w:tr w:rsidR="00FD6ACC" w:rsidRPr="00401425" w:rsidTr="00FD6ACC">
        <w:trPr>
          <w:trHeight w:val="62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 xml:space="preserve">Про затвердження заходів щодо профілактики і боротьби з грипом </w:t>
            </w:r>
            <w:r w:rsidRPr="00C655F4">
              <w:rPr>
                <w:color w:val="000000"/>
                <w:sz w:val="22"/>
                <w:szCs w:val="22"/>
              </w:rPr>
              <w:t>та гострими</w:t>
            </w:r>
            <w:r w:rsidRPr="00C655F4">
              <w:rPr>
                <w:color w:val="000000"/>
                <w:sz w:val="22"/>
              </w:rPr>
              <w:t xml:space="preserve"> респіраторними захворюваннями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18"/>
              </w:rPr>
            </w:pPr>
            <w:r w:rsidRPr="00C655F4">
              <w:rPr>
                <w:color w:val="000000"/>
                <w:sz w:val="18"/>
              </w:rPr>
              <w:t>Щорічне рішення державної надзвичайної протиепідемічної комісії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>До 25.10.201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506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DC554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rPr>
                <w:color w:val="000000"/>
                <w:sz w:val="22"/>
                <w:lang w:val="uk-UA"/>
              </w:rPr>
            </w:pPr>
            <w:r w:rsidRPr="00C655F4">
              <w:rPr>
                <w:color w:val="000000"/>
                <w:sz w:val="22"/>
              </w:rPr>
              <w:t>Про техогляд будівель та заходи з підготовки ЦНТТУМ до осінньо-зимового періоду 201</w:t>
            </w:r>
            <w:r>
              <w:rPr>
                <w:color w:val="000000"/>
                <w:sz w:val="22"/>
                <w:lang w:val="uk-UA"/>
              </w:rPr>
              <w:t>8</w:t>
            </w:r>
            <w:r w:rsidRPr="00C655F4">
              <w:rPr>
                <w:color w:val="000000"/>
                <w:sz w:val="22"/>
              </w:rPr>
              <w:t>-201</w:t>
            </w:r>
            <w:r>
              <w:rPr>
                <w:color w:val="000000"/>
                <w:sz w:val="22"/>
                <w:lang w:val="uk-UA"/>
              </w:rPr>
              <w:t>9</w:t>
            </w:r>
            <w:r w:rsidRPr="00C655F4">
              <w:rPr>
                <w:color w:val="000000"/>
                <w:sz w:val="22"/>
                <w:lang w:val="uk-UA"/>
              </w:rPr>
              <w:t xml:space="preserve"> навчального </w:t>
            </w:r>
            <w:r w:rsidRPr="00C655F4">
              <w:rPr>
                <w:color w:val="000000"/>
                <w:sz w:val="22"/>
              </w:rPr>
              <w:t>рок</w:t>
            </w:r>
            <w:r w:rsidRPr="00C655F4">
              <w:rPr>
                <w:color w:val="000000"/>
                <w:sz w:val="22"/>
                <w:lang w:val="uk-UA"/>
              </w:rPr>
              <w:t>у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18"/>
              </w:rPr>
            </w:pPr>
            <w:r w:rsidRPr="00C655F4">
              <w:rPr>
                <w:color w:val="000000"/>
                <w:sz w:val="18"/>
              </w:rPr>
              <w:t>Згідно річного плану роботи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До 03.10.201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24" w:type="dxa"/>
            <w:vMerge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DC554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Про участь у ІІ етапі тестування в МАН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Положення про МАН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15.10.201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vMerge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506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DC5549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b/>
                <w:sz w:val="22"/>
                <w:szCs w:val="28"/>
              </w:rPr>
            </w:pPr>
            <w:r w:rsidRPr="002E62C2">
              <w:rPr>
                <w:sz w:val="22"/>
              </w:rPr>
              <w:t>Про стан підготовки Цивільного захисту у 201</w:t>
            </w:r>
            <w:r>
              <w:rPr>
                <w:sz w:val="22"/>
                <w:lang w:val="uk-UA"/>
              </w:rPr>
              <w:t>7</w:t>
            </w:r>
            <w:r w:rsidRPr="002E62C2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8 </w:t>
            </w:r>
            <w:r w:rsidRPr="002E62C2">
              <w:rPr>
                <w:sz w:val="22"/>
              </w:rPr>
              <w:t>році та завдання на 201</w:t>
            </w:r>
            <w:r>
              <w:rPr>
                <w:sz w:val="22"/>
                <w:lang w:val="uk-UA"/>
              </w:rPr>
              <w:t>8</w:t>
            </w:r>
            <w:r w:rsidRPr="002E62C2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9 </w:t>
            </w:r>
            <w:r w:rsidRPr="002E62C2">
              <w:rPr>
                <w:sz w:val="22"/>
              </w:rPr>
              <w:t>навчальний рік</w:t>
            </w:r>
            <w:r w:rsidRPr="002E62C2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Закон України «Про правові засади цивільного захисту»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25.10.201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vMerge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1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2593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A6028D">
              <w:rPr>
                <w:sz w:val="22"/>
              </w:rPr>
              <w:t>Про покращення стану  пожежної безпеки ЦНТТУМ в осінньо-зимовий період у 201</w:t>
            </w:r>
            <w:r>
              <w:rPr>
                <w:sz w:val="22"/>
                <w:lang w:val="uk-UA"/>
              </w:rPr>
              <w:t>8</w:t>
            </w:r>
            <w:r w:rsidRPr="00A6028D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>9</w:t>
            </w:r>
            <w:r w:rsidRPr="00A6028D">
              <w:rPr>
                <w:sz w:val="22"/>
              </w:rPr>
              <w:t xml:space="preserve"> навчальному році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0661A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 w:rsidRPr="0010661A">
              <w:rPr>
                <w:sz w:val="18"/>
              </w:rPr>
              <w:t>Відповідно вимогам Закон</w:t>
            </w:r>
            <w:r>
              <w:rPr>
                <w:sz w:val="18"/>
              </w:rPr>
              <w:t>у України «Про пожежну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безпеку»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2593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23.10.2018</w:t>
            </w:r>
          </w:p>
        </w:tc>
        <w:tc>
          <w:tcPr>
            <w:tcW w:w="1524" w:type="dxa"/>
            <w:vMerge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22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2593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23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Про результати перевірки ведення документації  керівниками гуртків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Інструкція  МОНУ від 23.06.2000 № 240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5</w:t>
            </w:r>
            <w:r w:rsidRPr="002C42E8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  <w:r w:rsidRPr="00901555">
              <w:rPr>
                <w:b/>
                <w:sz w:val="22"/>
              </w:rPr>
              <w:t>ІІ</w:t>
            </w:r>
            <w:r w:rsidRPr="00901555">
              <w:rPr>
                <w:b/>
                <w:sz w:val="22"/>
                <w:lang w:val="uk-UA"/>
              </w:rPr>
              <w:t>. Засідання методичної ради</w:t>
            </w:r>
          </w:p>
        </w:tc>
      </w:tr>
      <w:tr w:rsidR="00FD6ACC" w:rsidRPr="00401425" w:rsidTr="00FD6ACC">
        <w:trPr>
          <w:trHeight w:val="506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705F7" w:rsidRDefault="00FD6ACC" w:rsidP="00FD6ACC">
            <w:pPr>
              <w:jc w:val="both"/>
              <w:rPr>
                <w:rFonts w:cs="Arial"/>
                <w:sz w:val="22"/>
                <w:szCs w:val="20"/>
                <w:lang w:val="ru-RU"/>
              </w:rPr>
            </w:pPr>
            <w:r w:rsidRPr="005C7381">
              <w:rPr>
                <w:rFonts w:cs="Arial"/>
                <w:sz w:val="22"/>
                <w:szCs w:val="20"/>
                <w:lang w:val="ru-RU"/>
              </w:rPr>
              <w:t>Методичний ринг «Методичний арсенал педагога щодо створення м</w:t>
            </w:r>
            <w:r>
              <w:rPr>
                <w:rFonts w:cs="Arial"/>
                <w:sz w:val="22"/>
                <w:szCs w:val="20"/>
                <w:lang w:val="ru-RU"/>
              </w:rPr>
              <w:t>оделі самоосвітньої діяльності»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Положення про методичний кабінет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16.10.2017</w:t>
            </w:r>
          </w:p>
        </w:tc>
        <w:tc>
          <w:tcPr>
            <w:tcW w:w="1524" w:type="dxa"/>
            <w:shd w:val="clear" w:color="auto" w:fill="auto"/>
          </w:tcPr>
          <w:p w:rsidR="00FD6ACC" w:rsidRPr="00C655F4" w:rsidRDefault="008376B0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Керівники гуртків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136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F705F7" w:rsidRDefault="00FD6ACC" w:rsidP="00FD6ACC">
            <w:pPr>
              <w:jc w:val="both"/>
              <w:rPr>
                <w:rFonts w:cs="Arial"/>
                <w:sz w:val="22"/>
                <w:szCs w:val="20"/>
                <w:lang w:val="ru-RU"/>
              </w:rPr>
            </w:pPr>
            <w:r w:rsidRPr="005C7381">
              <w:rPr>
                <w:rFonts w:cs="Arial"/>
                <w:sz w:val="22"/>
                <w:szCs w:val="20"/>
                <w:lang w:val="ru-RU"/>
              </w:rPr>
              <w:t>Про виконання рішень методичної ради від 26.12.2013 «Метод проектів – практика розвитку житт</w:t>
            </w:r>
            <w:r>
              <w:rPr>
                <w:rFonts w:cs="Arial"/>
                <w:sz w:val="22"/>
                <w:szCs w:val="20"/>
                <w:lang w:val="ru-RU"/>
              </w:rPr>
              <w:t>євої компетентності вихованців»</w:t>
            </w:r>
          </w:p>
        </w:tc>
        <w:tc>
          <w:tcPr>
            <w:tcW w:w="26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41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trHeight w:val="470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 xml:space="preserve">Участь у засіданні колегії управління освіти 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Відповідно плану роботи управління освіти</w:t>
            </w:r>
          </w:p>
        </w:tc>
        <w:tc>
          <w:tcPr>
            <w:tcW w:w="173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Відповідно до плану роботи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8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Участь в інструктивно-методичній нараді керівників учнів слухачів та членів МАН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Наказ МоіН України від 09.02.2006 № 90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Відповідно до плану роботи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22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Інструктивно-методична нарада з керівниками методичних об’єднань ЦНТТУМ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Положення про методичний кабінет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05.10.201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IV</w:t>
            </w:r>
            <w:r w:rsidRPr="00901555">
              <w:rPr>
                <w:b/>
                <w:sz w:val="22"/>
              </w:rPr>
              <w:t xml:space="preserve">. Вивчення питань </w:t>
            </w:r>
            <w:r w:rsidR="008376B0">
              <w:rPr>
                <w:b/>
                <w:sz w:val="22"/>
              </w:rPr>
              <w:t>освітнього</w:t>
            </w:r>
            <w:r w:rsidR="008376B0" w:rsidRPr="00901555">
              <w:rPr>
                <w:b/>
                <w:sz w:val="22"/>
              </w:rPr>
              <w:t xml:space="preserve"> </w:t>
            </w:r>
            <w:r w:rsidRPr="00901555">
              <w:rPr>
                <w:b/>
                <w:sz w:val="22"/>
              </w:rPr>
              <w:t>процесу</w:t>
            </w:r>
          </w:p>
        </w:tc>
      </w:tr>
      <w:tr w:rsidR="00FD6ACC" w:rsidRPr="00401425" w:rsidTr="00FD6ACC">
        <w:trPr>
          <w:trHeight w:val="27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Про мережу гуртків та їх наповнюваність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Статут ЦНТТУМ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2C42E8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1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Питання єдиного орфографічного режиму, ведення документації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Відповідно до інструкцій УО ОДА, методичного кабінету ІОППО, УО ПМР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3</w:t>
            </w:r>
            <w:r w:rsidRPr="002C42E8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6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571F7" w:rsidRDefault="00FD6ACC" w:rsidP="00FD6ACC">
            <w:pPr>
              <w:pStyle w:val="a3"/>
              <w:rPr>
                <w:sz w:val="22"/>
              </w:rPr>
            </w:pPr>
            <w:r w:rsidRPr="00E571F7">
              <w:rPr>
                <w:sz w:val="22"/>
              </w:rPr>
              <w:t xml:space="preserve">Про організаційно-педагогічне та методичне забезпечення викладання гуртків </w:t>
            </w:r>
            <w:r w:rsidRPr="00E571F7">
              <w:rPr>
                <w:sz w:val="22"/>
                <w:lang w:val="uk-UA"/>
              </w:rPr>
              <w:t>спортивно-</w:t>
            </w:r>
            <w:r w:rsidRPr="00E571F7">
              <w:rPr>
                <w:sz w:val="22"/>
              </w:rPr>
              <w:t>технічного профілю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18"/>
              </w:rPr>
            </w:pPr>
            <w:r w:rsidRPr="00E571F7">
              <w:rPr>
                <w:sz w:val="18"/>
              </w:rPr>
              <w:t>Перспективний план ЦНТТУМ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Протягом місяця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Директор</w:t>
            </w:r>
          </w:p>
          <w:p w:rsidR="00FD6ACC" w:rsidRPr="00E571F7" w:rsidRDefault="00FD6ACC" w:rsidP="00FD6ACC">
            <w:pPr>
              <w:pStyle w:val="a3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0661A" w:rsidRDefault="00FD6ACC" w:rsidP="00FD6ACC">
            <w:pPr>
              <w:pStyle w:val="a3"/>
              <w:rPr>
                <w:color w:val="FF000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. Виховна робота. Масові заходи</w:t>
            </w:r>
          </w:p>
        </w:tc>
      </w:tr>
      <w:tr w:rsidR="00FD6ACC" w:rsidRPr="00401425" w:rsidTr="00FD6ACC">
        <w:trPr>
          <w:trHeight w:val="699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</w:p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 xml:space="preserve">Організація і проведення посвяти в гуртківці </w:t>
            </w:r>
          </w:p>
        </w:tc>
        <w:tc>
          <w:tcPr>
            <w:tcW w:w="2604" w:type="dxa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 w:rsidRPr="00AD00BF">
              <w:rPr>
                <w:sz w:val="18"/>
              </w:rPr>
              <w:t>Згідно річного плану</w:t>
            </w:r>
            <w:r w:rsidR="008376B0"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Згідно графіка проведення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 Керівники гуртків</w:t>
            </w:r>
          </w:p>
        </w:tc>
        <w:tc>
          <w:tcPr>
            <w:tcW w:w="1375" w:type="dxa"/>
            <w:shd w:val="clear" w:color="auto" w:fill="auto"/>
          </w:tcPr>
          <w:p w:rsidR="00FD6ACC" w:rsidRPr="00AD00B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7"/>
        </w:trPr>
        <w:tc>
          <w:tcPr>
            <w:tcW w:w="514" w:type="dxa"/>
            <w:shd w:val="clear" w:color="auto" w:fill="auto"/>
          </w:tcPr>
          <w:p w:rsidR="00FD6ACC" w:rsidRPr="002150F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Організація та проведення виставок-ярмарок в ЗОШ міста</w:t>
            </w:r>
          </w:p>
        </w:tc>
        <w:tc>
          <w:tcPr>
            <w:tcW w:w="2604" w:type="dxa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 w:rsidRPr="00AD00BF">
              <w:rPr>
                <w:sz w:val="18"/>
              </w:rPr>
              <w:t>Згідно річного плану</w:t>
            </w:r>
            <w:r w:rsidR="008376B0"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1-0</w:t>
            </w:r>
            <w:r>
              <w:rPr>
                <w:sz w:val="20"/>
                <w:lang w:val="uk-UA"/>
              </w:rPr>
              <w:t>5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 Керівники гуртків</w:t>
            </w:r>
          </w:p>
        </w:tc>
        <w:tc>
          <w:tcPr>
            <w:tcW w:w="1375" w:type="dxa"/>
            <w:shd w:val="clear" w:color="auto" w:fill="auto"/>
          </w:tcPr>
          <w:p w:rsidR="00FD6ACC" w:rsidRPr="00AD00B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7"/>
        </w:trPr>
        <w:tc>
          <w:tcPr>
            <w:tcW w:w="514" w:type="dxa"/>
            <w:shd w:val="clear" w:color="auto" w:fill="auto"/>
          </w:tcPr>
          <w:p w:rsidR="00FD6ACC" w:rsidRPr="002150F6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Участь в міському етапі  конкурсу на кращий дитячий малюнок на протипожежну тематику</w:t>
            </w:r>
          </w:p>
        </w:tc>
        <w:tc>
          <w:tcPr>
            <w:tcW w:w="2604" w:type="dxa"/>
            <w:shd w:val="clear" w:color="auto" w:fill="auto"/>
          </w:tcPr>
          <w:p w:rsidR="00FD6ACC" w:rsidRPr="008376B0" w:rsidRDefault="00FD6ACC" w:rsidP="00FD6ACC">
            <w:pPr>
              <w:pStyle w:val="a3"/>
              <w:jc w:val="center"/>
              <w:rPr>
                <w:sz w:val="18"/>
                <w:lang w:val="uk-UA"/>
              </w:rPr>
            </w:pPr>
            <w:r w:rsidRPr="00AD00BF">
              <w:rPr>
                <w:sz w:val="18"/>
              </w:rPr>
              <w:t>Згідно річного плану</w:t>
            </w:r>
            <w:r w:rsidR="008376B0"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8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7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 Керівники гуртків</w:t>
            </w:r>
          </w:p>
        </w:tc>
        <w:tc>
          <w:tcPr>
            <w:tcW w:w="1375" w:type="dxa"/>
            <w:shd w:val="clear" w:color="auto" w:fill="auto"/>
          </w:tcPr>
          <w:p w:rsidR="00FD6ACC" w:rsidRPr="00AD00B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514" w:type="dxa"/>
            <w:shd w:val="clear" w:color="auto" w:fill="auto"/>
          </w:tcPr>
          <w:p w:rsidR="00FD6ACC" w:rsidRPr="005A764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Участь у осінньому двомісячнику з благоустрою та санітарної очистки міста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Щорічне рішення ВК ПМР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Протягом місяця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AD00B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7"/>
        </w:trPr>
        <w:tc>
          <w:tcPr>
            <w:tcW w:w="514" w:type="dxa"/>
            <w:shd w:val="clear" w:color="auto" w:fill="auto"/>
          </w:tcPr>
          <w:p w:rsidR="00FD6ACC" w:rsidRPr="005A764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Участь в обласному  конкурсі на кращу методичну розробку з науково-технічного напрямку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Щорічний наказ УОН ОДА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AD00B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99"/>
        </w:trPr>
        <w:tc>
          <w:tcPr>
            <w:tcW w:w="514" w:type="dxa"/>
            <w:shd w:val="clear" w:color="auto" w:fill="auto"/>
          </w:tcPr>
          <w:p w:rsidR="00FD6ACC" w:rsidRPr="005A764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Участь в обласних змагання з автомодельного спорту (кордові моделі) (в рамках Всеукраїнського Кубку)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Згідно обласного плану заходів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Згідно графіка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Керівник гуртка</w:t>
            </w:r>
          </w:p>
        </w:tc>
        <w:tc>
          <w:tcPr>
            <w:tcW w:w="1375" w:type="dxa"/>
            <w:shd w:val="clear" w:color="auto" w:fill="auto"/>
          </w:tcPr>
          <w:p w:rsidR="00FD6ACC" w:rsidRPr="00AD00B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7"/>
        </w:trPr>
        <w:tc>
          <w:tcPr>
            <w:tcW w:w="514" w:type="dxa"/>
            <w:shd w:val="clear" w:color="auto" w:fill="auto"/>
          </w:tcPr>
          <w:p w:rsidR="00FD6ACC" w:rsidRPr="005A764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Участь в обласному етапі Всеукраїнського заочного гуманітарного конкурсу «Космічні фантазії»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Відповідно до обласного плану заходів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Згідно графіка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Керівник гуртка</w:t>
            </w:r>
          </w:p>
        </w:tc>
        <w:tc>
          <w:tcPr>
            <w:tcW w:w="1375" w:type="dxa"/>
            <w:shd w:val="clear" w:color="auto" w:fill="auto"/>
          </w:tcPr>
          <w:p w:rsidR="00FD6ACC" w:rsidRPr="00AD00B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lastRenderedPageBreak/>
              <w:t>V</w:t>
            </w:r>
            <w:r w:rsidRPr="00901555">
              <w:rPr>
                <w:b/>
                <w:sz w:val="22"/>
              </w:rPr>
              <w:t>І. Атестація педагогічних кадрів. Контроль за діяльністю педагогічних кадрів</w:t>
            </w:r>
          </w:p>
        </w:tc>
      </w:tr>
      <w:tr w:rsidR="00FD6ACC" w:rsidRPr="00401425" w:rsidTr="00FD6ACC">
        <w:trPr>
          <w:trHeight w:hRule="exact" w:val="57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20"/>
              </w:rPr>
            </w:pPr>
            <w:r w:rsidRPr="00425FE5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rPr>
                <w:sz w:val="22"/>
              </w:rPr>
            </w:pPr>
            <w:r w:rsidRPr="00425FE5">
              <w:rPr>
                <w:sz w:val="22"/>
              </w:rPr>
              <w:t>Засідання атестаційної комісії.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18"/>
                <w:szCs w:val="20"/>
              </w:rPr>
            </w:pPr>
            <w:r w:rsidRPr="00425FE5">
              <w:rPr>
                <w:sz w:val="18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Відповідно до плану роботи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Директор</w:t>
            </w:r>
          </w:p>
          <w:p w:rsidR="00FD6ACC" w:rsidRPr="00425FE5" w:rsidRDefault="00FD6ACC" w:rsidP="00FD6ACC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2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20"/>
              </w:rPr>
            </w:pPr>
            <w:r w:rsidRPr="00425FE5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rPr>
                <w:sz w:val="22"/>
              </w:rPr>
            </w:pPr>
            <w:r w:rsidRPr="00425FE5">
              <w:rPr>
                <w:sz w:val="22"/>
              </w:rPr>
              <w:t>Відвідування занять педагогів, що атестуються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18"/>
                <w:szCs w:val="20"/>
              </w:rPr>
            </w:pPr>
            <w:r w:rsidRPr="00425FE5">
              <w:rPr>
                <w:sz w:val="18"/>
                <w:szCs w:val="20"/>
              </w:rPr>
              <w:t>Типове положення про атестацію педагогічних працівників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25FE5" w:rsidRDefault="00FD6ACC" w:rsidP="00FD6ACC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Директор</w:t>
            </w:r>
          </w:p>
          <w:p w:rsidR="00FD6ACC" w:rsidRPr="00425FE5" w:rsidRDefault="00FD6ACC" w:rsidP="00FD6ACC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41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0"/>
              </w:rPr>
            </w:pPr>
            <w:r w:rsidRPr="00901555">
              <w:rPr>
                <w:b/>
                <w:sz w:val="22"/>
              </w:rPr>
              <w:t>VІІ.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22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 xml:space="preserve">Інформаційне забезпечення </w:t>
            </w:r>
            <w:r w:rsidRPr="002E62C2">
              <w:rPr>
                <w:sz w:val="22"/>
                <w:lang w:val="en-US"/>
              </w:rPr>
              <w:t>WEB</w:t>
            </w:r>
            <w:r w:rsidRPr="002E62C2">
              <w:rPr>
                <w:sz w:val="22"/>
              </w:rPr>
              <w:t>- сторінки  ЦНТТУМ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Постанова КМУ від 04.01.2002 №3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25.09.201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458"/>
        </w:trPr>
        <w:tc>
          <w:tcPr>
            <w:tcW w:w="514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 xml:space="preserve">Участь у місячнику </w:t>
            </w:r>
            <w:r w:rsidRPr="0010661A">
              <w:rPr>
                <w:sz w:val="22"/>
              </w:rPr>
              <w:t>безпечного поводження з вогнем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0661A">
              <w:rPr>
                <w:sz w:val="18"/>
                <w:szCs w:val="18"/>
              </w:rPr>
              <w:t>Наказ ДОНМ ОДА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8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(Шелар С.А.)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6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3A5CA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Забезпечення участі у міському етапі  конкурсу на кращий дитячий малюнок на протипожежну тематику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Положення про конкурс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8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8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(Шелар С.А.)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65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10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За потребою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22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39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03, 08.10.201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0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0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2.10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0"/>
        </w:trPr>
        <w:tc>
          <w:tcPr>
            <w:tcW w:w="514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04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9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20.10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22"/>
        </w:trPr>
        <w:tc>
          <w:tcPr>
            <w:tcW w:w="514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0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739" w:type="dxa"/>
            <w:shd w:val="clear" w:color="auto" w:fill="auto"/>
          </w:tcPr>
          <w:p w:rsidR="00FD6ACC" w:rsidRPr="00920B0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24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65"/>
        </w:trPr>
        <w:tc>
          <w:tcPr>
            <w:tcW w:w="514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731715">
              <w:rPr>
                <w:sz w:val="20"/>
                <w:lang w:val="uk-UA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Підготовка до вшанування дня Вчителя</w:t>
            </w:r>
          </w:p>
        </w:tc>
        <w:tc>
          <w:tcPr>
            <w:tcW w:w="260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Положення про ПНЗ</w:t>
            </w:r>
          </w:p>
        </w:tc>
        <w:tc>
          <w:tcPr>
            <w:tcW w:w="1739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04</w:t>
            </w:r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>10</w:t>
            </w:r>
            <w:r w:rsidRPr="002C42E8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FD6ACC" w:rsidRPr="002C42E8" w:rsidRDefault="00FD6ACC" w:rsidP="00FD6ACC">
            <w:pPr>
              <w:pStyle w:val="a3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Pr="00AE7CCF" w:rsidRDefault="00FD6ACC" w:rsidP="00FD6ACC">
      <w:pPr>
        <w:pStyle w:val="a3"/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ЛИСТОПАД</w:t>
      </w:r>
    </w:p>
    <w:p w:rsidR="00FD6ACC" w:rsidRPr="007F3C6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045"/>
        <w:gridCol w:w="2613"/>
        <w:gridCol w:w="1668"/>
        <w:gridCol w:w="1591"/>
        <w:gridCol w:w="1376"/>
      </w:tblGrid>
      <w:tr w:rsidR="00FD6ACC" w:rsidRPr="00401425" w:rsidTr="00FD6ACC">
        <w:trPr>
          <w:trHeight w:val="143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401425">
              <w:t>№</w:t>
            </w:r>
          </w:p>
          <w:p w:rsidR="00FD6ACC" w:rsidRPr="00401425" w:rsidRDefault="00FD6ACC" w:rsidP="00FD6ACC">
            <w:pPr>
              <w:pStyle w:val="a3"/>
            </w:pPr>
            <w:r w:rsidRPr="00401425">
              <w:t>з/п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2"/>
                <w:szCs w:val="22"/>
              </w:rPr>
            </w:pPr>
          </w:p>
          <w:p w:rsidR="00FD6ACC" w:rsidRPr="00922578" w:rsidRDefault="00FD6ACC" w:rsidP="00FD6ACC">
            <w:pPr>
              <w:pStyle w:val="a3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Виконавець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143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8376B0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 xml:space="preserve">І. Організаційно-методичне забезпечення </w:t>
            </w:r>
            <w:r w:rsidR="008376B0">
              <w:rPr>
                <w:b/>
                <w:sz w:val="22"/>
                <w:lang w:val="uk-UA"/>
              </w:rPr>
              <w:t>освітнього</w:t>
            </w:r>
            <w:r w:rsidRPr="00901555">
              <w:rPr>
                <w:b/>
                <w:sz w:val="22"/>
              </w:rPr>
              <w:t xml:space="preserve"> процесу</w:t>
            </w:r>
          </w:p>
        </w:tc>
      </w:tr>
      <w:tr w:rsidR="00FD6ACC" w:rsidRPr="00401425" w:rsidTr="00FD6ACC">
        <w:trPr>
          <w:trHeight w:val="143"/>
        </w:trPr>
        <w:tc>
          <w:tcPr>
            <w:tcW w:w="15806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Підготувати:</w:t>
            </w: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FD6ACC" w:rsidRPr="0048761E" w:rsidRDefault="00FD6ACC" w:rsidP="00FD6ACC">
            <w:pPr>
              <w:jc w:val="center"/>
              <w:rPr>
                <w:sz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668" w:type="dxa"/>
            <w:shd w:val="clear" w:color="auto" w:fill="auto"/>
          </w:tcPr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05.11</w:t>
            </w:r>
            <w:r w:rsidRPr="00500F31">
              <w:rPr>
                <w:sz w:val="20"/>
                <w:lang w:val="uk-UA"/>
              </w:rPr>
              <w:t>.2018 Розмаїта Л.В.</w:t>
            </w:r>
          </w:p>
        </w:tc>
        <w:tc>
          <w:tcPr>
            <w:tcW w:w="1591" w:type="dxa"/>
            <w:shd w:val="clear" w:color="auto" w:fill="auto"/>
          </w:tcPr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в УО ПМР про наявність вакансій у закладі</w:t>
            </w:r>
          </w:p>
        </w:tc>
        <w:tc>
          <w:tcPr>
            <w:tcW w:w="2613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Цільова програма розвитку освіти міста</w:t>
            </w:r>
          </w:p>
        </w:tc>
        <w:tc>
          <w:tcPr>
            <w:tcW w:w="1668" w:type="dxa"/>
            <w:shd w:val="clear" w:color="auto" w:fill="auto"/>
          </w:tcPr>
          <w:p w:rsidR="00FD6ACC" w:rsidRPr="0071571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AD00BF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766F83">
              <w:rPr>
                <w:sz w:val="22"/>
                <w:szCs w:val="22"/>
              </w:rPr>
              <w:t>Інформацію про забезпечення житлом педагогічних працівників</w:t>
            </w:r>
          </w:p>
        </w:tc>
        <w:tc>
          <w:tcPr>
            <w:tcW w:w="2613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Лист УОН ОДА від 16.01.2007 № 128-01</w:t>
            </w:r>
          </w:p>
        </w:tc>
        <w:tc>
          <w:tcPr>
            <w:tcW w:w="1668" w:type="dxa"/>
            <w:shd w:val="clear" w:color="auto" w:fill="auto"/>
          </w:tcPr>
          <w:p w:rsidR="00FD6ACC" w:rsidRPr="00766F8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 (</w:t>
            </w:r>
            <w:r w:rsidRPr="00766F83">
              <w:rPr>
                <w:sz w:val="20"/>
              </w:rPr>
              <w:t>Розмаїта Л.В.</w:t>
            </w:r>
            <w:r>
              <w:rPr>
                <w:sz w:val="20"/>
                <w:lang w:val="uk-UA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:rsidR="00FD6ACC" w:rsidRPr="00766F8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4</w:t>
            </w:r>
          </w:p>
        </w:tc>
        <w:tc>
          <w:tcPr>
            <w:tcW w:w="8045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613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Наказ управління освіти міської ради від 26.08.2008 № 282</w:t>
            </w:r>
          </w:p>
        </w:tc>
        <w:tc>
          <w:tcPr>
            <w:tcW w:w="1668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8</w:t>
            </w:r>
          </w:p>
          <w:p w:rsidR="00FD6ACC" w:rsidRPr="008376B0" w:rsidRDefault="00FD6ACC" w:rsidP="008376B0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Троянська С.В.</w:t>
            </w:r>
            <w:r w:rsidR="008376B0">
              <w:rPr>
                <w:sz w:val="20"/>
                <w:lang w:val="uk-UA"/>
              </w:rPr>
              <w:t>, Розмаїта Л.В.</w:t>
            </w:r>
          </w:p>
        </w:tc>
        <w:tc>
          <w:tcPr>
            <w:tcW w:w="1591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45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  <w:p w:rsidR="00FD6ACC" w:rsidRPr="0048761E" w:rsidRDefault="00FD6ACC" w:rsidP="00FD6ACC">
            <w:pPr>
              <w:jc w:val="center"/>
              <w:rPr>
                <w:sz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Наказ ДОНМ ОДА від 30.10.2014 № 684</w:t>
            </w:r>
          </w:p>
        </w:tc>
        <w:tc>
          <w:tcPr>
            <w:tcW w:w="1668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>
              <w:rPr>
                <w:rFonts w:cs="Arial"/>
                <w:sz w:val="18"/>
                <w:szCs w:val="20"/>
                <w:lang w:val="ru-RU"/>
              </w:rPr>
              <w:t>До 25.11</w:t>
            </w:r>
            <w:r w:rsidRPr="00500F31">
              <w:rPr>
                <w:rFonts w:cs="Arial"/>
                <w:sz w:val="18"/>
                <w:szCs w:val="20"/>
                <w:lang w:val="ru-RU"/>
              </w:rPr>
              <w:t>.2018 Слободенюк С.П.</w:t>
            </w:r>
          </w:p>
        </w:tc>
        <w:tc>
          <w:tcPr>
            <w:tcW w:w="1591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15806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Забезпечити:</w:t>
            </w: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8045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Участь делегації віл ЦНТТУМ у панахиді по вшануванню пам’яті жертв Голодомору  30-х років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Відповідно до плану роботи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7</w:t>
            </w:r>
          </w:p>
        </w:tc>
        <w:tc>
          <w:tcPr>
            <w:tcW w:w="8045" w:type="dxa"/>
            <w:shd w:val="clear" w:color="auto" w:fill="auto"/>
          </w:tcPr>
          <w:p w:rsidR="00FD6ACC" w:rsidRPr="00EB57BF" w:rsidRDefault="00FD6ACC" w:rsidP="00FD6ACC">
            <w:pPr>
              <w:pStyle w:val="a3"/>
              <w:rPr>
                <w:sz w:val="22"/>
                <w:szCs w:val="22"/>
                <w:lang w:val="uk-UA"/>
              </w:rPr>
            </w:pPr>
            <w:r w:rsidRPr="002E62C2">
              <w:rPr>
                <w:sz w:val="22"/>
                <w:szCs w:val="22"/>
              </w:rPr>
              <w:t>Поновлення банку даних про обдарованих та талановитих д</w:t>
            </w:r>
            <w:r>
              <w:rPr>
                <w:sz w:val="22"/>
                <w:szCs w:val="22"/>
              </w:rPr>
              <w:t>ітей</w:t>
            </w:r>
            <w:r>
              <w:rPr>
                <w:sz w:val="22"/>
                <w:szCs w:val="22"/>
                <w:lang w:val="uk-UA"/>
              </w:rPr>
              <w:t>, соціальних категорій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Наказ МОіН України від 18.09.1998 №115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7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(Відмиш Л.І.)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6177EA" w:rsidRDefault="00FD6ACC" w:rsidP="00FD6ACC">
            <w:pPr>
              <w:pStyle w:val="a3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8</w:t>
            </w:r>
          </w:p>
        </w:tc>
        <w:tc>
          <w:tcPr>
            <w:tcW w:w="8045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Протягом місяця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143"/>
        </w:trPr>
        <w:tc>
          <w:tcPr>
            <w:tcW w:w="513" w:type="dxa"/>
            <w:shd w:val="clear" w:color="auto" w:fill="auto"/>
          </w:tcPr>
          <w:p w:rsidR="00FD6ACC" w:rsidRPr="007C7BF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Проаналізувати:</w:t>
            </w:r>
          </w:p>
        </w:tc>
      </w:tr>
      <w:tr w:rsidR="00FD6ACC" w:rsidRPr="00401425" w:rsidTr="00FD6ACC">
        <w:trPr>
          <w:trHeight w:val="274"/>
        </w:trPr>
        <w:tc>
          <w:tcPr>
            <w:tcW w:w="513" w:type="dxa"/>
            <w:shd w:val="clear" w:color="auto" w:fill="auto"/>
          </w:tcPr>
          <w:p w:rsidR="00FD6ACC" w:rsidRPr="007C7BF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Стан виконавської дисципліни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Положення про ПНЗ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4"/>
        </w:trPr>
        <w:tc>
          <w:tcPr>
            <w:tcW w:w="513" w:type="dxa"/>
            <w:shd w:val="clear" w:color="auto" w:fill="auto"/>
          </w:tcPr>
          <w:p w:rsidR="00FD6ACC" w:rsidRPr="007C7BF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9759DF" w:rsidRDefault="00FD6ACC" w:rsidP="00FD6ACC">
            <w:pPr>
              <w:pStyle w:val="a3"/>
              <w:rPr>
                <w:color w:val="FF0000"/>
                <w:sz w:val="22"/>
                <w:lang w:val="uk-UA"/>
              </w:rPr>
            </w:pPr>
            <w:r w:rsidRPr="00E571F7">
              <w:rPr>
                <w:sz w:val="22"/>
              </w:rPr>
              <w:t>Стан викладання</w:t>
            </w:r>
            <w:r w:rsidRPr="00797348">
              <w:rPr>
                <w:color w:val="FF0000"/>
                <w:sz w:val="22"/>
              </w:rPr>
              <w:t xml:space="preserve"> </w:t>
            </w:r>
            <w:r w:rsidRPr="00E571F7">
              <w:rPr>
                <w:rFonts w:eastAsia="Calibri" w:cs="Times New Roman"/>
                <w:sz w:val="22"/>
                <w:szCs w:val="24"/>
                <w:lang w:eastAsia="en-US"/>
              </w:rPr>
              <w:t xml:space="preserve">в </w:t>
            </w:r>
            <w:r w:rsidRPr="00E571F7">
              <w:rPr>
                <w:rFonts w:eastAsia="Calibri"/>
                <w:sz w:val="22"/>
                <w:szCs w:val="24"/>
              </w:rPr>
              <w:t xml:space="preserve">гуртках </w:t>
            </w:r>
            <w:r>
              <w:rPr>
                <w:rFonts w:eastAsia="Calibri"/>
                <w:sz w:val="22"/>
                <w:szCs w:val="24"/>
                <w:lang w:val="uk-UA"/>
              </w:rPr>
              <w:t>моделювання іграшок сувенірів</w:t>
            </w:r>
          </w:p>
        </w:tc>
        <w:tc>
          <w:tcPr>
            <w:tcW w:w="2613" w:type="dxa"/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571F7">
              <w:rPr>
                <w:sz w:val="18"/>
                <w:szCs w:val="18"/>
              </w:rPr>
              <w:t>Перспективний план ЦНТТУМ</w:t>
            </w:r>
          </w:p>
        </w:tc>
        <w:tc>
          <w:tcPr>
            <w:tcW w:w="1668" w:type="dxa"/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E571F7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Директор</w:t>
            </w:r>
          </w:p>
          <w:p w:rsidR="00FD6ACC" w:rsidRPr="00E571F7" w:rsidRDefault="00FD6ACC" w:rsidP="00FD6ACC">
            <w:pPr>
              <w:pStyle w:val="a3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auto"/>
          </w:tcPr>
          <w:p w:rsidR="00FD6ACC" w:rsidRPr="003B343F" w:rsidRDefault="00FD6ACC" w:rsidP="00FD6ACC">
            <w:pPr>
              <w:pStyle w:val="a3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Видати накази:</w:t>
            </w:r>
          </w:p>
        </w:tc>
      </w:tr>
      <w:tr w:rsidR="00FD6ACC" w:rsidRPr="00401425" w:rsidTr="00FD6ACC">
        <w:trPr>
          <w:trHeight w:val="251"/>
        </w:trPr>
        <w:tc>
          <w:tcPr>
            <w:tcW w:w="513" w:type="dxa"/>
            <w:shd w:val="clear" w:color="auto" w:fill="auto"/>
          </w:tcPr>
          <w:p w:rsidR="00FD6ACC" w:rsidRPr="007C7BF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color w:val="333399"/>
                <w:sz w:val="22"/>
              </w:rPr>
            </w:pPr>
            <w:r w:rsidRPr="002E62C2">
              <w:rPr>
                <w:sz w:val="22"/>
              </w:rPr>
              <w:t>Про покращення стану безпеки в осінньо-зимовий період 201</w:t>
            </w:r>
            <w:r>
              <w:rPr>
                <w:sz w:val="22"/>
                <w:lang w:val="uk-UA"/>
              </w:rPr>
              <w:t>8</w:t>
            </w:r>
            <w:r w:rsidRPr="002E62C2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9 </w:t>
            </w:r>
            <w:r w:rsidRPr="002E62C2">
              <w:rPr>
                <w:sz w:val="22"/>
              </w:rPr>
              <w:t>н.р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</w:t>
            </w:r>
            <w:r>
              <w:rPr>
                <w:sz w:val="20"/>
                <w:lang w:val="uk-UA"/>
              </w:rPr>
              <w:t xml:space="preserve"> </w:t>
            </w:r>
            <w:r w:rsidRPr="00922578">
              <w:rPr>
                <w:sz w:val="20"/>
              </w:rPr>
              <w:t>10.11.201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406"/>
        </w:trPr>
        <w:tc>
          <w:tcPr>
            <w:tcW w:w="513" w:type="dxa"/>
            <w:shd w:val="clear" w:color="auto" w:fill="auto"/>
          </w:tcPr>
          <w:p w:rsidR="00FD6ACC" w:rsidRPr="007C7BF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4458B1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</w:rPr>
            </w:pPr>
            <w:r w:rsidRPr="002E62C2">
              <w:rPr>
                <w:sz w:val="22"/>
              </w:rPr>
              <w:t>Про стан відвідування гуртків вихованцями ЦНТТУМ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Закон України  «Про позашкільну освіту»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vMerge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753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66F8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A18F3" w:rsidRDefault="00FD6ACC" w:rsidP="00FD6ACC">
            <w:pPr>
              <w:pStyle w:val="a3"/>
              <w:rPr>
                <w:sz w:val="22"/>
                <w:lang w:val="uk-UA"/>
              </w:rPr>
            </w:pPr>
            <w:r w:rsidRPr="00CA18F3">
              <w:rPr>
                <w:sz w:val="22"/>
                <w:lang w:val="uk-UA"/>
              </w:rPr>
              <w:t xml:space="preserve">Про проведення річної інвентаризації основних засобів, нематеріальних активів, </w:t>
            </w:r>
            <w:r w:rsidRPr="00CA18F3">
              <w:rPr>
                <w:spacing w:val="-1"/>
                <w:sz w:val="22"/>
                <w:lang w:val="uk-UA"/>
              </w:rPr>
              <w:t xml:space="preserve">матеріальних цінностей, грошових коштів </w:t>
            </w:r>
            <w:r w:rsidRPr="00CA18F3">
              <w:rPr>
                <w:sz w:val="22"/>
                <w:lang w:val="uk-UA"/>
              </w:rPr>
              <w:t>і документів, розрахунків та інших статей балансу в ЦНТТУМ</w:t>
            </w:r>
            <w:r w:rsidRPr="00CA18F3">
              <w:rPr>
                <w:sz w:val="22"/>
                <w:lang w:val="uk-UA"/>
              </w:rPr>
              <w:tab/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vMerge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66F8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759DF" w:rsidRDefault="00FD6ACC" w:rsidP="00FD6ACC">
            <w:pPr>
              <w:pStyle w:val="a3"/>
              <w:rPr>
                <w:color w:val="FF0000"/>
                <w:sz w:val="22"/>
                <w:lang w:val="uk-UA"/>
              </w:rPr>
            </w:pPr>
            <w:r w:rsidRPr="00E571F7">
              <w:rPr>
                <w:sz w:val="22"/>
              </w:rPr>
              <w:t>Стан викладання</w:t>
            </w:r>
            <w:r w:rsidRPr="00797348">
              <w:rPr>
                <w:color w:val="FF0000"/>
                <w:sz w:val="22"/>
              </w:rPr>
              <w:t xml:space="preserve"> </w:t>
            </w:r>
            <w:r w:rsidRPr="00E571F7">
              <w:rPr>
                <w:rFonts w:eastAsia="Calibri" w:cs="Times New Roman"/>
                <w:sz w:val="22"/>
                <w:szCs w:val="24"/>
                <w:lang w:eastAsia="en-US"/>
              </w:rPr>
              <w:t xml:space="preserve">в </w:t>
            </w:r>
            <w:r w:rsidRPr="009759DF">
              <w:rPr>
                <w:rFonts w:eastAsia="Calibri"/>
                <w:sz w:val="22"/>
                <w:szCs w:val="24"/>
              </w:rPr>
              <w:t xml:space="preserve">гуртках </w:t>
            </w:r>
            <w:r>
              <w:rPr>
                <w:rFonts w:eastAsia="Calibri"/>
                <w:sz w:val="22"/>
                <w:szCs w:val="24"/>
                <w:lang w:val="uk-UA"/>
              </w:rPr>
              <w:t>моделювання іграшок сувенірів.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E571F7">
              <w:rPr>
                <w:sz w:val="18"/>
                <w:szCs w:val="18"/>
              </w:rPr>
              <w:t>Перспективний план ЦНТТУМ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571F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E571F7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E571F7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766F83" w:rsidRDefault="00FD6ACC" w:rsidP="00FD6ACC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lang w:val="uk-UA"/>
              </w:rPr>
            </w:pPr>
            <w:r w:rsidRPr="00901555">
              <w:rPr>
                <w:b/>
                <w:sz w:val="22"/>
              </w:rPr>
              <w:t>ІІ</w:t>
            </w:r>
            <w:r w:rsidRPr="00901555">
              <w:rPr>
                <w:b/>
                <w:sz w:val="22"/>
                <w:lang w:val="uk-UA"/>
              </w:rPr>
              <w:t>. Засідання методичного об</w:t>
            </w:r>
            <w:r w:rsidRPr="00901555">
              <w:rPr>
                <w:b/>
                <w:sz w:val="22"/>
                <w:lang w:val="en-US"/>
              </w:rPr>
              <w:t>’</w:t>
            </w:r>
            <w:r w:rsidRPr="00901555">
              <w:rPr>
                <w:b/>
                <w:sz w:val="22"/>
                <w:lang w:val="uk-UA"/>
              </w:rPr>
              <w:t>єднання</w:t>
            </w:r>
          </w:p>
        </w:tc>
      </w:tr>
      <w:tr w:rsidR="00FD6ACC" w:rsidRPr="00401425" w:rsidTr="00FD6ACC">
        <w:trPr>
          <w:trHeight w:val="27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F1332" w:rsidRDefault="00FD6ACC" w:rsidP="00FD6ACC">
            <w:pPr>
              <w:pStyle w:val="a4"/>
              <w:spacing w:before="100" w:beforeAutospacing="1" w:after="100" w:afterAutospacing="1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Затвердження плану роботи МО на 2018/2019 н.р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Положення про методичний кабінет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20.11.201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Керівники МО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7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EF1332" w:rsidRDefault="00FD6ACC" w:rsidP="00FD6ACC">
            <w:pPr>
              <w:pStyle w:val="a4"/>
              <w:spacing w:before="100" w:beforeAutospacing="1" w:after="100" w:afterAutospacing="1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 педагогічних ідей</w:t>
            </w:r>
          </w:p>
        </w:tc>
        <w:tc>
          <w:tcPr>
            <w:tcW w:w="26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CF5A2F" w:rsidRDefault="00FD6ACC" w:rsidP="00FD6ACC">
            <w:pPr>
              <w:pStyle w:val="a3"/>
              <w:rPr>
                <w:lang w:val="uk-UA"/>
              </w:rPr>
            </w:pPr>
          </w:p>
        </w:tc>
      </w:tr>
      <w:tr w:rsidR="00FD6ACC" w:rsidRPr="00401425" w:rsidTr="00FD6ACC">
        <w:trPr>
          <w:trHeight w:val="239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trHeight w:val="418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 xml:space="preserve">Засідання Школи методичної допомоги 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8376B0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IV</w:t>
            </w:r>
            <w:r w:rsidRPr="00901555">
              <w:rPr>
                <w:b/>
                <w:sz w:val="22"/>
              </w:rPr>
              <w:t xml:space="preserve">. Вивчення питань </w:t>
            </w:r>
            <w:r w:rsidR="008376B0">
              <w:rPr>
                <w:b/>
                <w:sz w:val="22"/>
                <w:lang w:val="uk-UA"/>
              </w:rPr>
              <w:t>освітнього</w:t>
            </w:r>
            <w:r w:rsidRPr="00901555">
              <w:rPr>
                <w:b/>
                <w:sz w:val="22"/>
              </w:rPr>
              <w:t xml:space="preserve"> процесу</w:t>
            </w:r>
          </w:p>
        </w:tc>
      </w:tr>
      <w:tr w:rsidR="00FD6ACC" w:rsidRPr="00401425" w:rsidTr="00FD6ACC">
        <w:trPr>
          <w:trHeight w:val="45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759DF" w:rsidRDefault="00FD6ACC" w:rsidP="00FD6ACC">
            <w:pPr>
              <w:pStyle w:val="a3"/>
              <w:rPr>
                <w:color w:val="FF0000"/>
                <w:lang w:val="uk-UA"/>
              </w:rPr>
            </w:pPr>
            <w:r w:rsidRPr="00E571F7">
              <w:rPr>
                <w:sz w:val="22"/>
              </w:rPr>
              <w:t>Стан викладання</w:t>
            </w:r>
            <w:r w:rsidRPr="00797348">
              <w:rPr>
                <w:color w:val="FF0000"/>
                <w:sz w:val="22"/>
              </w:rPr>
              <w:t xml:space="preserve"> </w:t>
            </w:r>
            <w:r w:rsidRPr="00E571F7">
              <w:rPr>
                <w:rFonts w:eastAsia="Calibri" w:cs="Times New Roman"/>
                <w:sz w:val="22"/>
                <w:szCs w:val="24"/>
                <w:lang w:eastAsia="en-US"/>
              </w:rPr>
              <w:t xml:space="preserve">в </w:t>
            </w:r>
            <w:r w:rsidRPr="009759DF">
              <w:rPr>
                <w:rFonts w:eastAsia="Calibri"/>
                <w:sz w:val="22"/>
                <w:szCs w:val="24"/>
              </w:rPr>
              <w:t xml:space="preserve">гуртках </w:t>
            </w:r>
            <w:r w:rsidRPr="009759DF">
              <w:rPr>
                <w:rFonts w:eastAsia="Calibri"/>
                <w:sz w:val="22"/>
                <w:szCs w:val="24"/>
                <w:lang w:val="uk-UA"/>
              </w:rPr>
              <w:t>моделювання іграшок сувенірів.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Перспективний план ЦНТТУМ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14.11.201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8376B0" w:rsidRPr="00D1235B" w:rsidRDefault="008376B0" w:rsidP="00FD6ACC">
            <w:pPr>
              <w:pStyle w:val="a3"/>
              <w:jc w:val="center"/>
              <w:rPr>
                <w:b/>
                <w:sz w:val="22"/>
              </w:rPr>
            </w:pPr>
          </w:p>
          <w:p w:rsidR="008376B0" w:rsidRPr="00D1235B" w:rsidRDefault="008376B0" w:rsidP="00FD6ACC">
            <w:pPr>
              <w:pStyle w:val="a3"/>
              <w:jc w:val="center"/>
              <w:rPr>
                <w:b/>
                <w:sz w:val="22"/>
              </w:rPr>
            </w:pPr>
          </w:p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lastRenderedPageBreak/>
              <w:t>V</w:t>
            </w:r>
            <w:r w:rsidRPr="00901555">
              <w:rPr>
                <w:b/>
                <w:sz w:val="22"/>
              </w:rPr>
              <w:t>.</w:t>
            </w:r>
            <w:r w:rsidRPr="00901555">
              <w:rPr>
                <w:b/>
                <w:sz w:val="22"/>
                <w:lang w:val="uk-UA"/>
              </w:rPr>
              <w:t xml:space="preserve"> </w:t>
            </w:r>
            <w:r w:rsidRPr="00901555">
              <w:rPr>
                <w:b/>
                <w:sz w:val="22"/>
              </w:rPr>
              <w:t>Виховна робота. Масові заходи</w:t>
            </w:r>
          </w:p>
        </w:tc>
      </w:tr>
      <w:tr w:rsidR="00FD6ACC" w:rsidRPr="00401425" w:rsidTr="00FD6ACC">
        <w:trPr>
          <w:trHeight w:val="824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lastRenderedPageBreak/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8A03EC">
              <w:rPr>
                <w:sz w:val="22"/>
              </w:rPr>
              <w:t>Організація та проведення заходів серед вихованців ЦНТТУМ приурочених Міжнародному дню толерантності</w:t>
            </w:r>
          </w:p>
        </w:tc>
        <w:tc>
          <w:tcPr>
            <w:tcW w:w="2613" w:type="dxa"/>
            <w:shd w:val="clear" w:color="auto" w:fill="auto"/>
          </w:tcPr>
          <w:p w:rsidR="00FD6ACC" w:rsidRPr="008376B0" w:rsidRDefault="00FD6ACC" w:rsidP="008376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22578">
              <w:rPr>
                <w:sz w:val="18"/>
                <w:szCs w:val="18"/>
              </w:rPr>
              <w:t>Загальнодержавна програма «Національних план дій щодо реалізації Конвенції ООН про права дитини</w:t>
            </w:r>
            <w:r w:rsidR="008376B0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І тиждень листопада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1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Організація та проведення конкурсу стіннівок серед вихованців ЦНТТУМ «Обережно – небезпека!»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uk-UA"/>
              </w:rPr>
              <w:t>5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10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1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Організація та проведення виставки малюнків на протипожежну тематику серед вихованців ЦНТТУМ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uk-UA"/>
              </w:rPr>
              <w:t>5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10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93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4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8376B0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Організація та проведення виставки поробок «Юний моделіст-початківець» в З</w:t>
            </w:r>
            <w:r w:rsidR="008376B0">
              <w:rPr>
                <w:sz w:val="22"/>
                <w:lang w:val="uk-UA"/>
              </w:rPr>
              <w:t>ЗСО</w:t>
            </w:r>
            <w:r w:rsidRPr="008A03EC">
              <w:rPr>
                <w:sz w:val="22"/>
              </w:rPr>
              <w:t xml:space="preserve"> міста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6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29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1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5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Участь в міському етапі конкурсу «Новорічна композиція»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щорічного наказу УОН ОДА</w:t>
            </w:r>
          </w:p>
        </w:tc>
        <w:tc>
          <w:tcPr>
            <w:tcW w:w="1668" w:type="dxa"/>
            <w:shd w:val="clear" w:color="auto" w:fill="auto"/>
          </w:tcPr>
          <w:p w:rsidR="00FD6ACC" w:rsidRPr="004927C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93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6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Участь в міському етапі конкурсу «Український сувенір»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щорічного наказу УОН ОДА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681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7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Участь в міському конкурсі дитячих робіт до «Місячника знань з правил безпеки життєдіяльності»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Згідно графіка проведення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502"/>
        </w:trPr>
        <w:tc>
          <w:tcPr>
            <w:tcW w:w="513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Участь в міському конкурсі-захисті науково-дослідницьких робіт учнів, членів Миколаївського т/в</w:t>
            </w:r>
            <w:r>
              <w:rPr>
                <w:sz w:val="22"/>
              </w:rPr>
              <w:t xml:space="preserve"> </w:t>
            </w:r>
            <w:r w:rsidRPr="008A03EC">
              <w:rPr>
                <w:sz w:val="22"/>
              </w:rPr>
              <w:t>МАН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Наказ МОіН України від 09.02.2006 № 90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Відповідно до плану роботи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922578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І. Атестація педагогічних кадрів</w:t>
            </w:r>
          </w:p>
        </w:tc>
      </w:tr>
      <w:tr w:rsidR="00FD6ACC" w:rsidRPr="00401425" w:rsidTr="00FD6ACC">
        <w:trPr>
          <w:trHeight w:val="62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8A03EC">
              <w:rPr>
                <w:sz w:val="22"/>
              </w:rPr>
              <w:t>Відвідування занять педагогів, що атестуються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Типове положення про атестацію педагогічних працівників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Протягом місяця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Cs w:val="24"/>
              </w:rPr>
            </w:pPr>
            <w:r w:rsidRPr="00901555">
              <w:rPr>
                <w:b/>
                <w:sz w:val="22"/>
                <w:szCs w:val="24"/>
                <w:lang w:val="en-US"/>
              </w:rPr>
              <w:t>V</w:t>
            </w:r>
            <w:r w:rsidRPr="00901555">
              <w:rPr>
                <w:b/>
                <w:sz w:val="22"/>
                <w:szCs w:val="24"/>
              </w:rPr>
              <w:t>ІІ.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06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 xml:space="preserve">Інформаційне забезпечення Web-сайту 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</w:rPr>
            </w:pPr>
            <w:r w:rsidRPr="00922578">
              <w:rPr>
                <w:sz w:val="18"/>
              </w:rPr>
              <w:t>Постанова КМУ від 04.01.2002 № 3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621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Проведення інструктажів з охорони праці та пожежної безпеки з працівниками ЦНТТУМ</w:t>
            </w:r>
          </w:p>
        </w:tc>
        <w:tc>
          <w:tcPr>
            <w:tcW w:w="2613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</w:rPr>
            </w:pPr>
            <w:r w:rsidRPr="00922578">
              <w:rPr>
                <w:sz w:val="18"/>
              </w:rPr>
              <w:t>Положення про навчання та перевірку  знань з охорони праці</w:t>
            </w:r>
          </w:p>
        </w:tc>
        <w:tc>
          <w:tcPr>
            <w:tcW w:w="1668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2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6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2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Поновлення інформації в куточках ОП та ЦЗ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922578" w:rsidRDefault="00FD6ACC" w:rsidP="00FD6ACC">
            <w:pPr>
              <w:pStyle w:val="a3"/>
              <w:jc w:val="center"/>
              <w:rPr>
                <w:sz w:val="18"/>
              </w:rPr>
            </w:pPr>
            <w:r w:rsidRPr="00922578">
              <w:rPr>
                <w:sz w:val="18"/>
              </w:rPr>
              <w:t>Комплексний план ЦЗ, ОП, ПБ ЦНТТУМ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258C8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2</w:t>
            </w:r>
            <w:r w:rsidRPr="001A422F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Методист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06"/>
        </w:trPr>
        <w:tc>
          <w:tcPr>
            <w:tcW w:w="513" w:type="dxa"/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Розгляд заяв та скарг громадян</w:t>
            </w:r>
          </w:p>
        </w:tc>
        <w:tc>
          <w:tcPr>
            <w:tcW w:w="2613" w:type="dxa"/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668" w:type="dxa"/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За потребою</w:t>
            </w:r>
          </w:p>
        </w:tc>
        <w:tc>
          <w:tcPr>
            <w:tcW w:w="1591" w:type="dxa"/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6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458B1" w:rsidRDefault="00FD6ACC" w:rsidP="00FD6ACC">
            <w:pPr>
              <w:pStyle w:val="a3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2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Укладання  угод та  договорів на період проведення ремонтних робіт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За потребою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Директор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18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1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613" w:type="dxa"/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668" w:type="dxa"/>
            <w:shd w:val="clear" w:color="auto" w:fill="auto"/>
          </w:tcPr>
          <w:p w:rsidR="00FD6ACC" w:rsidRPr="00546190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1A422F">
              <w:rPr>
                <w:sz w:val="20"/>
              </w:rPr>
              <w:t>До 03, 08.11.201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6"/>
        </w:trPr>
        <w:tc>
          <w:tcPr>
            <w:tcW w:w="513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66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2.11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6"/>
        </w:trPr>
        <w:tc>
          <w:tcPr>
            <w:tcW w:w="513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13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66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20.11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8"/>
        </w:trPr>
        <w:tc>
          <w:tcPr>
            <w:tcW w:w="513" w:type="dxa"/>
            <w:shd w:val="clear" w:color="auto" w:fill="auto"/>
          </w:tcPr>
          <w:p w:rsidR="00FD6ACC" w:rsidRPr="00731715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45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13" w:type="dxa"/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668" w:type="dxa"/>
            <w:shd w:val="clear" w:color="auto" w:fill="auto"/>
          </w:tcPr>
          <w:p w:rsidR="00FD6ACC" w:rsidRPr="00A15A6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91" w:type="dxa"/>
            <w:shd w:val="clear" w:color="auto" w:fill="auto"/>
          </w:tcPr>
          <w:p w:rsidR="00FD6ACC" w:rsidRPr="001A422F" w:rsidRDefault="00FD6ACC" w:rsidP="00FD6ACC">
            <w:pPr>
              <w:pStyle w:val="a3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Методист</w:t>
            </w:r>
          </w:p>
        </w:tc>
        <w:tc>
          <w:tcPr>
            <w:tcW w:w="1373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</w:p>
    <w:p w:rsidR="00FD6ACC" w:rsidRDefault="00FD6ACC" w:rsidP="00FD6ACC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ГРУДЕНЬ</w:t>
      </w:r>
    </w:p>
    <w:p w:rsidR="00FD6ACC" w:rsidRPr="001A422F" w:rsidRDefault="00FD6ACC" w:rsidP="00FD6ACC">
      <w:pPr>
        <w:pStyle w:val="a3"/>
        <w:jc w:val="center"/>
        <w:rPr>
          <w:b/>
          <w:sz w:val="22"/>
          <w:szCs w:val="22"/>
          <w:lang w:val="uk-UA"/>
        </w:rPr>
      </w:pPr>
    </w:p>
    <w:tbl>
      <w:tblPr>
        <w:tblW w:w="15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057"/>
        <w:gridCol w:w="2631"/>
        <w:gridCol w:w="1738"/>
        <w:gridCol w:w="1592"/>
        <w:gridCol w:w="1279"/>
      </w:tblGrid>
      <w:tr w:rsidR="00FD6ACC" w:rsidRPr="001A422F" w:rsidTr="00FD6ACC">
        <w:trPr>
          <w:trHeight w:val="7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№</w:t>
            </w:r>
          </w:p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з/п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</w:p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Виконавець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1A422F" w:rsidRDefault="00FD6ACC" w:rsidP="00FD6ACC">
            <w:pPr>
              <w:pStyle w:val="a3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Відмітка про виконання</w:t>
            </w: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401425" w:rsidRDefault="00FD6ACC" w:rsidP="000041AD">
            <w:pPr>
              <w:pStyle w:val="a3"/>
              <w:jc w:val="center"/>
              <w:rPr>
                <w:b/>
              </w:rPr>
            </w:pPr>
            <w:r w:rsidRPr="00961C9A">
              <w:rPr>
                <w:b/>
                <w:sz w:val="22"/>
              </w:rPr>
              <w:t xml:space="preserve">І. Організаційно-методичне забезпечення </w:t>
            </w:r>
            <w:r w:rsidR="000041AD">
              <w:rPr>
                <w:b/>
                <w:sz w:val="22"/>
                <w:lang w:val="uk-UA"/>
              </w:rPr>
              <w:t>освітнього</w:t>
            </w:r>
            <w:r w:rsidRPr="00961C9A">
              <w:rPr>
                <w:b/>
                <w:sz w:val="22"/>
              </w:rPr>
              <w:t xml:space="preserve"> процесу</w:t>
            </w: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auto"/>
          </w:tcPr>
          <w:p w:rsidR="00FD6ACC" w:rsidRPr="000041AD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Підготувати:</w:t>
            </w:r>
          </w:p>
        </w:tc>
      </w:tr>
      <w:tr w:rsidR="00FD6ACC" w:rsidRPr="00401425" w:rsidTr="00FD6ACC">
        <w:trPr>
          <w:trHeight w:val="51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C43E26" w:rsidRDefault="00FD6ACC" w:rsidP="00FD6ACC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FD6ACC" w:rsidRPr="0048761E" w:rsidRDefault="00FD6ACC" w:rsidP="00FD6ACC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738" w:type="dxa"/>
            <w:shd w:val="clear" w:color="auto" w:fill="auto"/>
          </w:tcPr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05.12</w:t>
            </w:r>
            <w:r w:rsidRPr="00500F31">
              <w:rPr>
                <w:sz w:val="20"/>
                <w:lang w:val="uk-UA"/>
              </w:rPr>
              <w:t>.2018 Розмаїта Л.В.</w:t>
            </w:r>
          </w:p>
        </w:tc>
        <w:tc>
          <w:tcPr>
            <w:tcW w:w="1592" w:type="dxa"/>
            <w:shd w:val="clear" w:color="auto" w:fill="auto"/>
          </w:tcPr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  <w:p w:rsidR="00FD6ACC" w:rsidRPr="00500F3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в УО ПМР про наявність вакансій у закладі</w:t>
            </w:r>
          </w:p>
        </w:tc>
        <w:tc>
          <w:tcPr>
            <w:tcW w:w="2631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Цільова програма розвитку освіти міста</w:t>
            </w:r>
          </w:p>
        </w:tc>
        <w:tc>
          <w:tcPr>
            <w:tcW w:w="1738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.1</w:t>
            </w:r>
            <w:r>
              <w:rPr>
                <w:sz w:val="20"/>
                <w:lang w:val="uk-UA"/>
              </w:rPr>
              <w:t>2</w:t>
            </w:r>
            <w:r w:rsidRPr="00AD00BF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766F83">
              <w:rPr>
                <w:sz w:val="22"/>
                <w:szCs w:val="22"/>
              </w:rPr>
              <w:t>Інформацію про забезпечення житлом педагогічних працівників</w:t>
            </w:r>
          </w:p>
        </w:tc>
        <w:tc>
          <w:tcPr>
            <w:tcW w:w="2631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Лист УОН ОДА від 16.01.2007 № 128-01</w:t>
            </w:r>
          </w:p>
        </w:tc>
        <w:tc>
          <w:tcPr>
            <w:tcW w:w="1738" w:type="dxa"/>
            <w:shd w:val="clear" w:color="auto" w:fill="auto"/>
          </w:tcPr>
          <w:p w:rsidR="00FD6ACC" w:rsidRPr="00766F8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.1</w:t>
            </w: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8 (</w:t>
            </w:r>
            <w:r w:rsidRPr="00766F83">
              <w:rPr>
                <w:sz w:val="20"/>
              </w:rPr>
              <w:t>Розмаїта Л.В.</w:t>
            </w:r>
            <w:r>
              <w:rPr>
                <w:sz w:val="20"/>
                <w:lang w:val="uk-UA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:rsidR="00FD6ACC" w:rsidRPr="00766F83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67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2E62C2" w:rsidRDefault="00FD6ACC" w:rsidP="00FD6ACC">
            <w:pPr>
              <w:pStyle w:val="a3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631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Наказ управління освіти міської ради від 26.08.2008 № 282</w:t>
            </w:r>
          </w:p>
        </w:tc>
        <w:tc>
          <w:tcPr>
            <w:tcW w:w="1738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25.1</w:t>
            </w:r>
            <w:r>
              <w:rPr>
                <w:sz w:val="20"/>
                <w:lang w:val="uk-UA"/>
              </w:rPr>
              <w:t>2</w:t>
            </w:r>
            <w:r w:rsidRPr="00AD00BF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6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(Троянська С.В.)</w:t>
            </w:r>
          </w:p>
        </w:tc>
        <w:tc>
          <w:tcPr>
            <w:tcW w:w="1592" w:type="dxa"/>
            <w:shd w:val="clear" w:color="auto" w:fill="auto"/>
          </w:tcPr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FD6ACC" w:rsidRPr="00AD00BF" w:rsidRDefault="00FD6ACC" w:rsidP="00FD6ACC">
            <w:pPr>
              <w:pStyle w:val="a3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FD6ACC" w:rsidRPr="0048761E" w:rsidRDefault="00FD6ACC" w:rsidP="00FD6ACC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631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Наказ ДОНМ ОДА від 30.10.2014 № 684</w:t>
            </w:r>
          </w:p>
        </w:tc>
        <w:tc>
          <w:tcPr>
            <w:tcW w:w="1738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>
              <w:rPr>
                <w:rFonts w:cs="Arial"/>
                <w:sz w:val="18"/>
                <w:szCs w:val="20"/>
                <w:lang w:val="ru-RU"/>
              </w:rPr>
              <w:t>До 25.12</w:t>
            </w:r>
            <w:r w:rsidRPr="00500F31">
              <w:rPr>
                <w:rFonts w:cs="Arial"/>
                <w:sz w:val="18"/>
                <w:szCs w:val="20"/>
                <w:lang w:val="ru-RU"/>
              </w:rPr>
              <w:t>.2018 Слободенюк С.П.</w:t>
            </w:r>
          </w:p>
        </w:tc>
        <w:tc>
          <w:tcPr>
            <w:tcW w:w="1592" w:type="dxa"/>
            <w:shd w:val="clear" w:color="auto" w:fill="auto"/>
          </w:tcPr>
          <w:p w:rsidR="00FD6ACC" w:rsidRPr="00500F31" w:rsidRDefault="00FD6ACC" w:rsidP="00FD6ACC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Директор</w:t>
            </w:r>
          </w:p>
        </w:tc>
        <w:tc>
          <w:tcPr>
            <w:tcW w:w="1277" w:type="dxa"/>
            <w:shd w:val="clear" w:color="auto" w:fill="auto"/>
          </w:tcPr>
          <w:p w:rsidR="00FD6ACC" w:rsidRPr="001A422F" w:rsidRDefault="00FD6ACC" w:rsidP="00FD6ACC">
            <w:pPr>
              <w:pStyle w:val="a3"/>
              <w:rPr>
                <w:sz w:val="20"/>
              </w:rPr>
            </w:pPr>
          </w:p>
        </w:tc>
      </w:tr>
      <w:tr w:rsidR="00FD6ACC" w:rsidRPr="00401425" w:rsidTr="00FD6ACC">
        <w:trPr>
          <w:trHeight w:val="347"/>
        </w:trPr>
        <w:tc>
          <w:tcPr>
            <w:tcW w:w="15811" w:type="dxa"/>
            <w:gridSpan w:val="6"/>
            <w:shd w:val="clear" w:color="auto" w:fill="auto"/>
          </w:tcPr>
          <w:p w:rsidR="00FD6ACC" w:rsidRPr="000041AD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Забезпечити:</w:t>
            </w: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3A3984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 xml:space="preserve"> Статистичний звіт по військовозобов’язаним працівникам закладів освіти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Лист УОіН ОДА від 24.12.2006 № 5387-09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15.12.201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E003D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Проведення підготовчого етапу до річної звітності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29</w:t>
            </w:r>
            <w:r w:rsidRPr="006F7FF2">
              <w:rPr>
                <w:sz w:val="20"/>
              </w:rPr>
              <w:t>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E003D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План розвитку ЦНТТУМ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Протягом місяця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E003D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Участь делегації самоврядування у відкритті міської ялинки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Щорічне розпорядження міського голови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Відповідно до плану робои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683"/>
        </w:trPr>
        <w:tc>
          <w:tcPr>
            <w:tcW w:w="514" w:type="dxa"/>
            <w:shd w:val="clear" w:color="auto" w:fill="auto"/>
          </w:tcPr>
          <w:p w:rsid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FD6ACC" w:rsidRPr="00136F07" w:rsidRDefault="00FD6ACC" w:rsidP="00FD6ACC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D6ACC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auto"/>
          </w:tcPr>
          <w:p w:rsidR="000041AD" w:rsidRDefault="000041AD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0041AD" w:rsidRDefault="000041AD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FD6ACC" w:rsidRPr="000041AD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lastRenderedPageBreak/>
              <w:t>Поновити:</w:t>
            </w: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E003D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lastRenderedPageBreak/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Банк даних дітей різних соціальних категорій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Лист УОіН ОДА від 23.10.2007 № 4825-15\15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5</w:t>
            </w:r>
            <w:r w:rsidRPr="006F7FF2">
              <w:rPr>
                <w:sz w:val="20"/>
              </w:rPr>
              <w:t>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E003D7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Банк даних про обдарованих й талановитих дітей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Наказ МОіН України від 18.09.1998 №115</w:t>
            </w:r>
          </w:p>
        </w:tc>
        <w:tc>
          <w:tcPr>
            <w:tcW w:w="1738" w:type="dxa"/>
            <w:shd w:val="clear" w:color="auto" w:fill="auto"/>
          </w:tcPr>
          <w:p w:rsidR="00FD6ACC" w:rsidRPr="00264D81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25.12.201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auto"/>
          </w:tcPr>
          <w:p w:rsidR="00FD6ACC" w:rsidRPr="000041AD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050B9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  <w:szCs w:val="22"/>
              </w:rPr>
            </w:pPr>
            <w:r w:rsidRPr="008A03EC">
              <w:rPr>
                <w:sz w:val="22"/>
                <w:szCs w:val="22"/>
              </w:rPr>
              <w:t>Виконання програмового змісту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050B9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  <w:szCs w:val="22"/>
              </w:rPr>
            </w:pPr>
            <w:r w:rsidRPr="008A03EC">
              <w:rPr>
                <w:sz w:val="22"/>
                <w:szCs w:val="22"/>
              </w:rPr>
              <w:t>Стан відвідування гуртків ЦНТТУМ вихованцями закладу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auto"/>
          </w:tcPr>
          <w:p w:rsidR="00FD6ACC" w:rsidRPr="000041AD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FD6ACC" w:rsidRPr="00401425" w:rsidTr="00FD6ACC">
        <w:trPr>
          <w:trHeight w:val="46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050B9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8A03EC" w:rsidRDefault="00FD6ACC" w:rsidP="00FD6ACC">
            <w:pPr>
              <w:pStyle w:val="a3"/>
              <w:rPr>
                <w:sz w:val="22"/>
              </w:rPr>
            </w:pPr>
            <w:r w:rsidRPr="008A03EC">
              <w:rPr>
                <w:sz w:val="22"/>
              </w:rPr>
              <w:t>Про тимчасові  зміни у розкладі  під час новорічних та різдвяних свят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освіту»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26.12.201</w:t>
            </w:r>
            <w:r>
              <w:rPr>
                <w:sz w:val="20"/>
                <w:lang w:val="uk-UA"/>
              </w:rPr>
              <w:t>8 за потребою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39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 xml:space="preserve">ІІ. Засідання </w:t>
            </w:r>
            <w:r w:rsidRPr="00901555">
              <w:rPr>
                <w:b/>
                <w:sz w:val="22"/>
                <w:szCs w:val="22"/>
                <w:lang w:val="uk-UA"/>
              </w:rPr>
              <w:t>педагогіч</w:t>
            </w:r>
            <w:r w:rsidRPr="00901555">
              <w:rPr>
                <w:b/>
                <w:sz w:val="22"/>
                <w:szCs w:val="22"/>
              </w:rPr>
              <w:t>ої ради</w:t>
            </w:r>
          </w:p>
        </w:tc>
      </w:tr>
      <w:tr w:rsidR="00FD6ACC" w:rsidRPr="00401425" w:rsidTr="00FD6ACC">
        <w:trPr>
          <w:trHeight w:val="695"/>
        </w:trPr>
        <w:tc>
          <w:tcPr>
            <w:tcW w:w="514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3D6AFF" w:rsidRDefault="00FD6ACC" w:rsidP="00FD6ACC">
            <w:pPr>
              <w:tabs>
                <w:tab w:val="left" w:pos="317"/>
              </w:tabs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3D6AFF">
              <w:rPr>
                <w:rFonts w:cs="Tahoma"/>
                <w:color w:val="000000"/>
                <w:sz w:val="20"/>
                <w:szCs w:val="20"/>
              </w:rPr>
              <w:t xml:space="preserve"> «Інноваційні освітні технології – шлях до формування конкурентоспроможної особистості»</w:t>
            </w:r>
          </w:p>
          <w:p w:rsidR="00FD6ACC" w:rsidRPr="003D6AFF" w:rsidRDefault="00FD6ACC" w:rsidP="00FD6ACC">
            <w:pPr>
              <w:tabs>
                <w:tab w:val="left" w:pos="317"/>
              </w:tabs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3D6AFF">
              <w:rPr>
                <w:rFonts w:cs="Tahoma"/>
                <w:color w:val="000000"/>
                <w:sz w:val="20"/>
                <w:szCs w:val="20"/>
              </w:rPr>
              <w:t>Інтерактивні технології в арсеналі керівника гуртка.</w:t>
            </w:r>
          </w:p>
          <w:p w:rsidR="00FD6ACC" w:rsidRPr="00C655F4" w:rsidRDefault="00FD6ACC" w:rsidP="00FD6ACC">
            <w:pPr>
              <w:tabs>
                <w:tab w:val="left" w:pos="317"/>
              </w:tabs>
              <w:contextualSpacing/>
              <w:rPr>
                <w:color w:val="000000"/>
                <w:sz w:val="20"/>
                <w:szCs w:val="20"/>
              </w:rPr>
            </w:pPr>
            <w:r w:rsidRPr="003D6AFF">
              <w:rPr>
                <w:rFonts w:cs="Tahoma"/>
                <w:color w:val="000000"/>
                <w:sz w:val="20"/>
                <w:szCs w:val="20"/>
              </w:rPr>
              <w:t xml:space="preserve">Про затвердження плану роботи на 2020 рік.                                                       </w:t>
            </w:r>
          </w:p>
        </w:tc>
        <w:tc>
          <w:tcPr>
            <w:tcW w:w="2631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Положення про методичний кабінет</w:t>
            </w:r>
          </w:p>
        </w:tc>
        <w:tc>
          <w:tcPr>
            <w:tcW w:w="1738" w:type="dxa"/>
            <w:shd w:val="clear" w:color="auto" w:fill="auto"/>
          </w:tcPr>
          <w:p w:rsidR="00FD6ACC" w:rsidRPr="003D6AFF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До </w:t>
            </w:r>
            <w:r w:rsidRPr="00C655F4">
              <w:rPr>
                <w:color w:val="000000"/>
                <w:sz w:val="20"/>
              </w:rPr>
              <w:t>27.12.201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C655F4" w:rsidRDefault="00FD6ACC" w:rsidP="00FD6ACC">
            <w:pPr>
              <w:pStyle w:val="a3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Директор</w:t>
            </w:r>
            <w:r w:rsidRPr="00C655F4">
              <w:rPr>
                <w:color w:val="000000"/>
                <w:sz w:val="20"/>
              </w:rPr>
              <w:t xml:space="preserve"> 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>ІІІ. Робота з педагогічними кадрами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8A03EC">
              <w:rPr>
                <w:sz w:val="22"/>
              </w:rPr>
              <w:t>Участь у засіданні колегії управління освіти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18"/>
              </w:rPr>
              <w:t>Відповідно до річного плану роботи УО ПМР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Згідно графіка роботи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0041A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IV</w:t>
            </w:r>
            <w:r w:rsidRPr="00901555">
              <w:rPr>
                <w:b/>
                <w:sz w:val="22"/>
                <w:szCs w:val="22"/>
              </w:rPr>
              <w:t xml:space="preserve">. Вивчення питань </w:t>
            </w:r>
            <w:r w:rsidR="000041AD">
              <w:rPr>
                <w:b/>
                <w:sz w:val="22"/>
                <w:szCs w:val="22"/>
                <w:lang w:val="uk-UA"/>
              </w:rPr>
              <w:t>освітнього</w:t>
            </w:r>
            <w:r w:rsidRPr="00901555">
              <w:rPr>
                <w:b/>
                <w:sz w:val="22"/>
                <w:szCs w:val="22"/>
              </w:rPr>
              <w:t xml:space="preserve"> процесу</w:t>
            </w:r>
          </w:p>
        </w:tc>
      </w:tr>
      <w:tr w:rsidR="00FD6ACC" w:rsidRPr="00401425" w:rsidTr="00FD6ACC">
        <w:trPr>
          <w:trHeight w:val="263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  <w:r w:rsidRPr="008A03EC">
              <w:rPr>
                <w:sz w:val="22"/>
              </w:rPr>
              <w:t>Виконання програмового матеріалу за І півріччя 201</w:t>
            </w:r>
            <w:r>
              <w:rPr>
                <w:sz w:val="22"/>
                <w:lang w:val="uk-UA"/>
              </w:rPr>
              <w:t>8</w:t>
            </w:r>
            <w:r w:rsidRPr="008A03EC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>9</w:t>
            </w:r>
            <w:r w:rsidRPr="008A03EC">
              <w:rPr>
                <w:sz w:val="22"/>
              </w:rPr>
              <w:t xml:space="preserve"> н.р.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. Виховна робота. Масові заходи</w:t>
            </w:r>
          </w:p>
        </w:tc>
      </w:tr>
      <w:tr w:rsidR="00FD6ACC" w:rsidRPr="00401425" w:rsidTr="00FD6ACC">
        <w:trPr>
          <w:trHeight w:val="683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змагань «Захисник -201</w:t>
            </w:r>
            <w:r>
              <w:rPr>
                <w:sz w:val="22"/>
                <w:lang w:val="uk-UA"/>
              </w:rPr>
              <w:t>8</w:t>
            </w:r>
            <w:r w:rsidRPr="00752074">
              <w:rPr>
                <w:sz w:val="22"/>
              </w:rPr>
              <w:t>» присвячених Дню української армії</w:t>
            </w:r>
          </w:p>
        </w:tc>
        <w:tc>
          <w:tcPr>
            <w:tcW w:w="2631" w:type="dxa"/>
            <w:shd w:val="clear" w:color="auto" w:fill="auto"/>
          </w:tcPr>
          <w:p w:rsidR="00FD6ACC" w:rsidRPr="000041A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18"/>
              </w:rPr>
              <w:t>Згідно річного плану роботи</w:t>
            </w:r>
            <w:r w:rsidR="000041AD"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06.12.201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7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</w:p>
        </w:tc>
      </w:tr>
      <w:tr w:rsidR="00FD6ACC" w:rsidRPr="00401425" w:rsidTr="00FD6ACC">
        <w:trPr>
          <w:trHeight w:val="69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акці</w:t>
            </w:r>
            <w:r>
              <w:rPr>
                <w:sz w:val="22"/>
              </w:rPr>
              <w:t>й та заход</w:t>
            </w:r>
            <w:r>
              <w:rPr>
                <w:sz w:val="22"/>
                <w:lang w:val="uk-UA"/>
              </w:rPr>
              <w:t xml:space="preserve">ів до Дня </w:t>
            </w:r>
            <w:r w:rsidRPr="00752074">
              <w:rPr>
                <w:sz w:val="22"/>
              </w:rPr>
              <w:t>Свят</w:t>
            </w:r>
            <w:r>
              <w:rPr>
                <w:sz w:val="22"/>
                <w:lang w:val="uk-UA"/>
              </w:rPr>
              <w:t>ого</w:t>
            </w:r>
            <w:r w:rsidRPr="00752074">
              <w:rPr>
                <w:sz w:val="22"/>
              </w:rPr>
              <w:t xml:space="preserve"> Микола</w:t>
            </w:r>
            <w:r>
              <w:rPr>
                <w:sz w:val="22"/>
                <w:lang w:val="uk-UA"/>
              </w:rPr>
              <w:t>я</w:t>
            </w:r>
            <w:r w:rsidRPr="00752074">
              <w:rPr>
                <w:sz w:val="22"/>
              </w:rPr>
              <w:t xml:space="preserve"> </w:t>
            </w:r>
          </w:p>
        </w:tc>
        <w:tc>
          <w:tcPr>
            <w:tcW w:w="2631" w:type="dxa"/>
            <w:shd w:val="clear" w:color="auto" w:fill="auto"/>
          </w:tcPr>
          <w:p w:rsidR="00FD6ACC" w:rsidRPr="000041A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18"/>
              </w:rPr>
              <w:t>Згідно річного плану роботи</w:t>
            </w:r>
            <w:r w:rsidR="000041AD"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19.12.201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81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лекторію «Профілактика ВІЛ-СНІДу в системі позашкільної освіти»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Концепція формування позитивної мотивації на здоровий спосіб життя дітей та молоді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І тиждень грудня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69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Тижня юного техніка-аматора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28.12.201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683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виховних заходів серед вихованців ЦНТТУМ до Нового 201</w:t>
            </w:r>
            <w:r>
              <w:rPr>
                <w:sz w:val="22"/>
                <w:lang w:val="uk-UA"/>
              </w:rPr>
              <w:t xml:space="preserve">9 </w:t>
            </w:r>
            <w:r w:rsidRPr="00752074">
              <w:rPr>
                <w:sz w:val="22"/>
              </w:rPr>
              <w:t>року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27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новорічної шоу-програми «В Новий рік з посмішкою»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683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lastRenderedPageBreak/>
              <w:t>7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 xml:space="preserve">Організація та проведення виставки-ярмарки новорічних сувенірів гуртківців ЦНТТУМ 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Керівники гуртків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Участь в міському  конкурсі малюнків, плакатів до Міжнародного дня порозуміння з ВІЛ-інфікованими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Наказ УОіН ОДА від 12.12.2006 № 830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1-5.12.201</w:t>
            </w:r>
            <w:r>
              <w:rPr>
                <w:sz w:val="20"/>
                <w:lang w:val="uk-UA"/>
              </w:rPr>
              <w:t>8</w:t>
            </w:r>
          </w:p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(Олійникова Н.Д)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69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Участь в міському конкурсі-захисті науково-дослідницьких робіт членів Миколаївського т/в  МАН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Згідно річного плану роботи УО ПМР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Свистунова В.М.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  <w:jc w:val="center"/>
            </w:pPr>
          </w:p>
        </w:tc>
      </w:tr>
      <w:tr w:rsidR="00FD6ACC" w:rsidRPr="00401425" w:rsidTr="00FD6ACC">
        <w:trPr>
          <w:trHeight w:val="683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E7B0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У часть у міському фотоконкурсі </w:t>
            </w:r>
            <w:r w:rsidRPr="003523EF">
              <w:rPr>
                <w:sz w:val="22"/>
              </w:rPr>
              <w:t xml:space="preserve"> "За здоровий спосіб харчування"</w:t>
            </w:r>
            <w:r w:rsidRPr="003523EF">
              <w:rPr>
                <w:sz w:val="22"/>
              </w:rPr>
              <w:tab/>
            </w:r>
            <w:r w:rsidRPr="003523EF">
              <w:rPr>
                <w:sz w:val="22"/>
              </w:rPr>
              <w:tab/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7E7B0C">
              <w:rPr>
                <w:sz w:val="18"/>
              </w:rPr>
              <w:t>Наказ управління освіти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E7B0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7E7B0C">
              <w:rPr>
                <w:sz w:val="20"/>
                <w:lang w:val="uk-UA"/>
              </w:rPr>
              <w:t>П</w:t>
            </w:r>
            <w:r w:rsidRPr="007E7B0C">
              <w:rPr>
                <w:sz w:val="20"/>
              </w:rPr>
              <w:t xml:space="preserve">ротягом місяця </w:t>
            </w:r>
            <w:r>
              <w:rPr>
                <w:sz w:val="20"/>
                <w:lang w:val="uk-UA"/>
              </w:rPr>
              <w:t>(</w:t>
            </w:r>
            <w:r w:rsidRPr="007E7B0C">
              <w:rPr>
                <w:sz w:val="20"/>
              </w:rPr>
              <w:t>Троянська С.В.</w:t>
            </w:r>
            <w:r>
              <w:rPr>
                <w:sz w:val="20"/>
                <w:lang w:val="uk-UA"/>
              </w:rPr>
              <w:t>)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E7B0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 Керівники гуртків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І. Атестація педагогічних кадрів</w:t>
            </w: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Відвідування керівника гуртка, що атестується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Типове положення про атестацію педпрацівників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Протягом місяця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55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Надання допомоги у оформленні порт фоліо педагогам, що атестуються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Типове положення про атестацію педпрацівників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Протягом місяця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ІІ. Інформаційно-методичне забезпечення педагогічного процесу</w:t>
            </w: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Інформаційне забезпечення Web-сторінки ЦНТТУМ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Постанова КМУ від 04.01.2002 № 3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25.12.201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FD6ACC" w:rsidRPr="00401425" w:rsidTr="00FD6ACC">
        <w:trPr>
          <w:trHeight w:val="503"/>
        </w:trPr>
        <w:tc>
          <w:tcPr>
            <w:tcW w:w="514" w:type="dxa"/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Перевірка виконання та ведення документації  з питань безпеки життєдіяльності та пожежної безпеки, наказів, розпоряджень управління освіти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Рішення комісії ТЕБ та НС ПМР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25.12.201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87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Проведення інструктажів з охорони праці та пожежної безпеки щодо новорічних свят з працівниками ЦНТТУМ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Положення про навчання та перевірку  знань з охорони праці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23</w:t>
            </w:r>
            <w:r w:rsidRPr="006F7FF2">
              <w:rPr>
                <w:sz w:val="20"/>
              </w:rPr>
              <w:t>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>ІХ. Правове забезпечення роботи закладу</w:t>
            </w: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A65108" w:rsidRDefault="00FD6ACC" w:rsidP="00FD6ACC">
            <w:pPr>
              <w:pStyle w:val="a3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  <w:szCs w:val="22"/>
              </w:rPr>
            </w:pPr>
            <w:r w:rsidRPr="00752074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  <w:szCs w:val="16"/>
              </w:rPr>
            </w:pPr>
            <w:r w:rsidRPr="006F7FF2">
              <w:rPr>
                <w:sz w:val="18"/>
              </w:rPr>
              <w:t>Закон України «Про звернення громадян»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За потребою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239"/>
        </w:trPr>
        <w:tc>
          <w:tcPr>
            <w:tcW w:w="15811" w:type="dxa"/>
            <w:gridSpan w:val="6"/>
            <w:shd w:val="clear" w:color="auto" w:fill="BFBFBF"/>
          </w:tcPr>
          <w:p w:rsidR="00FD6ACC" w:rsidRPr="00901555" w:rsidRDefault="00FD6ACC" w:rsidP="00FD6A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Інструкція «Про порядок обчислення зарплати»</w:t>
            </w:r>
          </w:p>
        </w:tc>
        <w:tc>
          <w:tcPr>
            <w:tcW w:w="1738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03, 08.12.201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603173" w:rsidRDefault="00FD6ACC" w:rsidP="00FD6ACC">
            <w:pPr>
              <w:pStyle w:val="a3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31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07"/>
        </w:trPr>
        <w:tc>
          <w:tcPr>
            <w:tcW w:w="514" w:type="dxa"/>
            <w:shd w:val="clear" w:color="auto" w:fill="auto"/>
          </w:tcPr>
          <w:p w:rsidR="00FD6ACC" w:rsidRPr="00DD79A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FD6ACC" w:rsidRPr="00136F07" w:rsidRDefault="00FD6ACC" w:rsidP="00FD6ACC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31" w:type="dxa"/>
            <w:shd w:val="clear" w:color="auto" w:fill="auto"/>
          </w:tcPr>
          <w:p w:rsidR="00FD6ACC" w:rsidRPr="00136F07" w:rsidRDefault="00FD6ACC" w:rsidP="00FD6ACC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8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FD6ACC" w:rsidRPr="00575AF5" w:rsidRDefault="00FD6ACC" w:rsidP="00FD6ACC">
            <w:pPr>
              <w:jc w:val="center"/>
              <w:rPr>
                <w:sz w:val="20"/>
                <w:szCs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  <w:tr w:rsidR="00FD6ACC" w:rsidRPr="00401425" w:rsidTr="00FD6ACC">
        <w:trPr>
          <w:trHeight w:val="419"/>
        </w:trPr>
        <w:tc>
          <w:tcPr>
            <w:tcW w:w="514" w:type="dxa"/>
            <w:shd w:val="clear" w:color="auto" w:fill="auto"/>
          </w:tcPr>
          <w:p w:rsidR="00FD6ACC" w:rsidRPr="00DD79AD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FD6ACC" w:rsidRPr="00752074" w:rsidRDefault="00FD6ACC" w:rsidP="00FD6ACC">
            <w:pPr>
              <w:pStyle w:val="a3"/>
              <w:rPr>
                <w:sz w:val="22"/>
              </w:rPr>
            </w:pPr>
            <w:r w:rsidRPr="00752074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31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Наказ УО ПМР від 10.01.2012 № 07</w:t>
            </w:r>
          </w:p>
        </w:tc>
        <w:tc>
          <w:tcPr>
            <w:tcW w:w="1738" w:type="dxa"/>
            <w:shd w:val="clear" w:color="auto" w:fill="auto"/>
          </w:tcPr>
          <w:p w:rsidR="00FD6ACC" w:rsidRPr="00FD6ACC" w:rsidRDefault="00FD6ACC" w:rsidP="00FD6ACC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92" w:type="dxa"/>
            <w:shd w:val="clear" w:color="auto" w:fill="auto"/>
          </w:tcPr>
          <w:p w:rsidR="00FD6ACC" w:rsidRPr="006F7FF2" w:rsidRDefault="00FD6ACC" w:rsidP="00FD6ACC">
            <w:pPr>
              <w:pStyle w:val="a3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7" w:type="dxa"/>
            <w:shd w:val="clear" w:color="auto" w:fill="auto"/>
          </w:tcPr>
          <w:p w:rsidR="00FD6ACC" w:rsidRPr="00401425" w:rsidRDefault="00FD6ACC" w:rsidP="00FD6ACC">
            <w:pPr>
              <w:pStyle w:val="a3"/>
            </w:pPr>
          </w:p>
        </w:tc>
      </w:tr>
    </w:tbl>
    <w:p w:rsidR="00FD6ACC" w:rsidRPr="00AE7CCF" w:rsidRDefault="00FD6ACC" w:rsidP="00FD6ACC">
      <w:pPr>
        <w:jc w:val="center"/>
      </w:pPr>
    </w:p>
    <w:p w:rsidR="00FD6ACC" w:rsidRDefault="00FD6ACC" w:rsidP="0044324B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FD6ACC" w:rsidRDefault="00FD6ACC" w:rsidP="0044324B">
      <w:pPr>
        <w:spacing w:line="276" w:lineRule="auto"/>
        <w:jc w:val="center"/>
        <w:rPr>
          <w:rFonts w:eastAsia="Calibri"/>
          <w:szCs w:val="22"/>
          <w:lang w:eastAsia="en-US"/>
        </w:rPr>
      </w:pPr>
    </w:p>
    <w:sectPr w:rsidR="00FD6ACC" w:rsidSect="00031C03">
      <w:footerReference w:type="default" r:id="rId10"/>
      <w:pgSz w:w="16838" w:h="11906" w:orient="landscape"/>
      <w:pgMar w:top="964" w:right="680" w:bottom="284" w:left="85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95" w:rsidRDefault="00253495">
      <w:r>
        <w:separator/>
      </w:r>
    </w:p>
  </w:endnote>
  <w:endnote w:type="continuationSeparator" w:id="0">
    <w:p w:rsidR="00253495" w:rsidRDefault="0025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5B" w:rsidRDefault="00D1235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B3B">
      <w:rPr>
        <w:noProof/>
      </w:rPr>
      <w:t>29</w:t>
    </w:r>
    <w:r>
      <w:fldChar w:fldCharType="end"/>
    </w:r>
  </w:p>
  <w:p w:rsidR="00D1235B" w:rsidRDefault="00D123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95" w:rsidRDefault="00253495">
      <w:r>
        <w:separator/>
      </w:r>
    </w:p>
  </w:footnote>
  <w:footnote w:type="continuationSeparator" w:id="0">
    <w:p w:rsidR="00253495" w:rsidRDefault="0025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050"/>
    <w:multiLevelType w:val="hybridMultilevel"/>
    <w:tmpl w:val="0E064B00"/>
    <w:lvl w:ilvl="0" w:tplc="E6B2D9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359"/>
    <w:multiLevelType w:val="hybridMultilevel"/>
    <w:tmpl w:val="FF8E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3FB9"/>
    <w:multiLevelType w:val="hybridMultilevel"/>
    <w:tmpl w:val="D3A4B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C76A21"/>
    <w:multiLevelType w:val="hybridMultilevel"/>
    <w:tmpl w:val="7D3C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3527"/>
    <w:multiLevelType w:val="hybridMultilevel"/>
    <w:tmpl w:val="BF2455A2"/>
    <w:lvl w:ilvl="0" w:tplc="4C302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BEA"/>
    <w:multiLevelType w:val="hybridMultilevel"/>
    <w:tmpl w:val="856016AA"/>
    <w:lvl w:ilvl="0" w:tplc="E6B2D9F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74685A"/>
    <w:multiLevelType w:val="hybridMultilevel"/>
    <w:tmpl w:val="155E0B10"/>
    <w:lvl w:ilvl="0" w:tplc="E6B2D9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1B43C9"/>
    <w:multiLevelType w:val="hybridMultilevel"/>
    <w:tmpl w:val="53FA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7AB5"/>
    <w:multiLevelType w:val="hybridMultilevel"/>
    <w:tmpl w:val="74765D34"/>
    <w:lvl w:ilvl="0" w:tplc="17BC0E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F3870"/>
    <w:multiLevelType w:val="hybridMultilevel"/>
    <w:tmpl w:val="B49414F8"/>
    <w:lvl w:ilvl="0" w:tplc="E6B2D9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141A04"/>
    <w:multiLevelType w:val="hybridMultilevel"/>
    <w:tmpl w:val="8AE61212"/>
    <w:lvl w:ilvl="0" w:tplc="93745DB2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724B9"/>
    <w:multiLevelType w:val="hybridMultilevel"/>
    <w:tmpl w:val="C8724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65B18"/>
    <w:multiLevelType w:val="hybridMultilevel"/>
    <w:tmpl w:val="A8EAA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0915"/>
    <w:multiLevelType w:val="hybridMultilevel"/>
    <w:tmpl w:val="F0187348"/>
    <w:lvl w:ilvl="0" w:tplc="C8E4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85743"/>
    <w:multiLevelType w:val="hybridMultilevel"/>
    <w:tmpl w:val="986E25FA"/>
    <w:lvl w:ilvl="0" w:tplc="407E82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F65BF"/>
    <w:multiLevelType w:val="hybridMultilevel"/>
    <w:tmpl w:val="1F263C4E"/>
    <w:lvl w:ilvl="0" w:tplc="E6B2D9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0F6D46"/>
    <w:multiLevelType w:val="hybridMultilevel"/>
    <w:tmpl w:val="D0C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E7A04"/>
    <w:multiLevelType w:val="hybridMultilevel"/>
    <w:tmpl w:val="A8EAA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01B0A"/>
    <w:multiLevelType w:val="hybridMultilevel"/>
    <w:tmpl w:val="EC16B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45EF"/>
    <w:multiLevelType w:val="hybridMultilevel"/>
    <w:tmpl w:val="026C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9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18"/>
  </w:num>
  <w:num w:numId="18">
    <w:abstractNumId w:val="12"/>
  </w:num>
  <w:num w:numId="19">
    <w:abstractNumId w:val="17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C"/>
    <w:rsid w:val="000041AD"/>
    <w:rsid w:val="000141F1"/>
    <w:rsid w:val="00031C03"/>
    <w:rsid w:val="0003309E"/>
    <w:rsid w:val="000A4739"/>
    <w:rsid w:val="000C1A1C"/>
    <w:rsid w:val="00126668"/>
    <w:rsid w:val="00150672"/>
    <w:rsid w:val="001523A7"/>
    <w:rsid w:val="0015537A"/>
    <w:rsid w:val="001B7CF5"/>
    <w:rsid w:val="001F1C35"/>
    <w:rsid w:val="002420E4"/>
    <w:rsid w:val="0025170B"/>
    <w:rsid w:val="00253495"/>
    <w:rsid w:val="002700BF"/>
    <w:rsid w:val="00283BDE"/>
    <w:rsid w:val="002C6AD4"/>
    <w:rsid w:val="002E3B3B"/>
    <w:rsid w:val="003423DE"/>
    <w:rsid w:val="0035550D"/>
    <w:rsid w:val="00383546"/>
    <w:rsid w:val="00393ABC"/>
    <w:rsid w:val="003A18FE"/>
    <w:rsid w:val="003E21A2"/>
    <w:rsid w:val="003E2202"/>
    <w:rsid w:val="00426B57"/>
    <w:rsid w:val="00442201"/>
    <w:rsid w:val="0044324B"/>
    <w:rsid w:val="00502716"/>
    <w:rsid w:val="00564DD5"/>
    <w:rsid w:val="00570CD0"/>
    <w:rsid w:val="0058588D"/>
    <w:rsid w:val="00595650"/>
    <w:rsid w:val="006775E2"/>
    <w:rsid w:val="007108D6"/>
    <w:rsid w:val="00730710"/>
    <w:rsid w:val="00771BC0"/>
    <w:rsid w:val="007C47F0"/>
    <w:rsid w:val="008376B0"/>
    <w:rsid w:val="00863D53"/>
    <w:rsid w:val="008958E7"/>
    <w:rsid w:val="008D55A9"/>
    <w:rsid w:val="008E2C28"/>
    <w:rsid w:val="00936476"/>
    <w:rsid w:val="009C3258"/>
    <w:rsid w:val="009F2848"/>
    <w:rsid w:val="00A22B90"/>
    <w:rsid w:val="00A2316C"/>
    <w:rsid w:val="00A35912"/>
    <w:rsid w:val="00A63C5E"/>
    <w:rsid w:val="00AA28A1"/>
    <w:rsid w:val="00AB7DDC"/>
    <w:rsid w:val="00AF681A"/>
    <w:rsid w:val="00B0379A"/>
    <w:rsid w:val="00B55549"/>
    <w:rsid w:val="00BB50FC"/>
    <w:rsid w:val="00BD5C9C"/>
    <w:rsid w:val="00D1235B"/>
    <w:rsid w:val="00D404FB"/>
    <w:rsid w:val="00D52FAA"/>
    <w:rsid w:val="00D8020F"/>
    <w:rsid w:val="00D84018"/>
    <w:rsid w:val="00D909A1"/>
    <w:rsid w:val="00DC6354"/>
    <w:rsid w:val="00E13B2F"/>
    <w:rsid w:val="00E30BEC"/>
    <w:rsid w:val="00E47F4F"/>
    <w:rsid w:val="00E54D53"/>
    <w:rsid w:val="00E86C3A"/>
    <w:rsid w:val="00F93EE3"/>
    <w:rsid w:val="00FD5095"/>
    <w:rsid w:val="00FD6ACC"/>
    <w:rsid w:val="00FE2E81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8"/>
    <o:shapelayout v:ext="edit">
      <o:idmap v:ext="edit" data="1"/>
    </o:shapelayout>
  </w:shapeDefaults>
  <w:decimalSymbol w:val=","/>
  <w:listSeparator w:val=";"/>
  <w15:chartTrackingRefBased/>
  <w15:docId w15:val="{9602FA2D-7DF0-45BB-8477-EEE41942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1"/>
    <w:qFormat/>
    <w:rsid w:val="00FD6ACC"/>
    <w:pPr>
      <w:keepNext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835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2316C"/>
    <w:pPr>
      <w:ind w:left="720"/>
      <w:contextualSpacing/>
    </w:pPr>
  </w:style>
  <w:style w:type="paragraph" w:styleId="a5">
    <w:name w:val="footer"/>
    <w:basedOn w:val="a"/>
    <w:link w:val="a6"/>
    <w:uiPriority w:val="99"/>
    <w:rsid w:val="00A23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1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23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1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59"/>
    <w:rsid w:val="00A2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31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16C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0">
    <w:name w:val="Сетка таблицы1"/>
    <w:basedOn w:val="a1"/>
    <w:next w:val="a9"/>
    <w:uiPriority w:val="59"/>
    <w:rsid w:val="00A2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2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2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A2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A2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2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A2316C"/>
    <w:rPr>
      <w:rFonts w:cs="Times New Roman"/>
      <w:sz w:val="16"/>
      <w:szCs w:val="16"/>
    </w:rPr>
  </w:style>
  <w:style w:type="table" w:customStyle="1" w:styleId="6">
    <w:name w:val="Сетка таблицы6"/>
    <w:basedOn w:val="a1"/>
    <w:next w:val="a9"/>
    <w:uiPriority w:val="59"/>
    <w:rsid w:val="00A2316C"/>
    <w:pPr>
      <w:spacing w:after="0" w:line="240" w:lineRule="auto"/>
      <w:ind w:firstLine="425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A2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A2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2316C"/>
  </w:style>
  <w:style w:type="paragraph" w:styleId="ad">
    <w:name w:val="Normal (Web)"/>
    <w:basedOn w:val="a"/>
    <w:uiPriority w:val="99"/>
    <w:unhideWhenUsed/>
    <w:rsid w:val="00BD5C9C"/>
    <w:pPr>
      <w:spacing w:before="100" w:beforeAutospacing="1" w:after="100" w:afterAutospacing="1"/>
    </w:pPr>
    <w:rPr>
      <w:lang w:val="ru-RU"/>
    </w:rPr>
  </w:style>
  <w:style w:type="character" w:styleId="ae">
    <w:name w:val="Hyperlink"/>
    <w:basedOn w:val="a0"/>
    <w:uiPriority w:val="99"/>
    <w:semiHidden/>
    <w:unhideWhenUsed/>
    <w:rsid w:val="00BD5C9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8354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f">
    <w:name w:val="Strong"/>
    <w:basedOn w:val="a0"/>
    <w:uiPriority w:val="22"/>
    <w:qFormat/>
    <w:rsid w:val="0025170B"/>
    <w:rPr>
      <w:b/>
      <w:bCs/>
    </w:rPr>
  </w:style>
  <w:style w:type="character" w:customStyle="1" w:styleId="12">
    <w:name w:val="Заголовок 1 Знак"/>
    <w:basedOn w:val="a0"/>
    <w:rsid w:val="00FD6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11">
    <w:name w:val="Заголовок 1 Знак1"/>
    <w:link w:val="1"/>
    <w:rsid w:val="00FD6AC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FD6AC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5">
    <w:name w:val="Style5"/>
    <w:basedOn w:val="a"/>
    <w:uiPriority w:val="99"/>
    <w:rsid w:val="00FD6AC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3">
    <w:name w:val="Font Style43"/>
    <w:uiPriority w:val="99"/>
    <w:rsid w:val="00FD6A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FD6AC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uiPriority w:val="99"/>
    <w:rsid w:val="00FD6ACC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Соціальний паспорт ЦНТТУМ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позбавлені батьківського піклування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діти з обмеженими можливостями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2.1971123666038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20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"група ризику"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5.649717514124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923719521801691E-17"/>
                  <c:y val="5.649717514124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 багатодітних сімей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4.7080979284369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868094105206539E-3"/>
                  <c:y val="6.2774639045825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46</c:v>
                </c:pt>
                <c:pt idx="1">
                  <c:v>25</c:v>
                </c:pt>
                <c:pt idx="2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 малозабезпечених сімей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6.591337099811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868094105207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5.0219711236660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 неповних сімей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434047052603755E-3"/>
                  <c:y val="5.649717514124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651070578905628E-3"/>
                  <c:y val="-5.75427543865310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3021411578102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75</c:v>
                </c:pt>
                <c:pt idx="1">
                  <c:v>54</c:v>
                </c:pt>
                <c:pt idx="2">
                  <c:v>36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переселенці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217023526301878E-3"/>
                  <c:y val="-1.150855087730620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868094105208473E-3"/>
                  <c:y val="-6.2774639045825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обдаровані, здібні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19164684112653E-3"/>
                  <c:y val="-1.2554927809165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868094105206539E-3"/>
                  <c:y val="-6.2774639045825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868094105205567E-3"/>
                  <c:y val="-3.1387319522912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83</c:v>
                </c:pt>
                <c:pt idx="1">
                  <c:v>83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515104"/>
        <c:axId val="308509504"/>
        <c:axId val="0"/>
      </c:bar3DChart>
      <c:catAx>
        <c:axId val="3085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08509504"/>
        <c:crosses val="autoZero"/>
        <c:auto val="1"/>
        <c:lblAlgn val="ctr"/>
        <c:lblOffset val="100"/>
        <c:noMultiLvlLbl val="0"/>
      </c:catAx>
      <c:valAx>
        <c:axId val="30850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2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0851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408878509536032E-2"/>
          <c:y val="0.80208196631671036"/>
          <c:w val="0.94432937655195959"/>
          <c:h val="0.197917899784167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Перемоги    ЦНТТУМ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міжнародні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всеукраїнські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9302141157810771E-3"/>
                  <c:y val="-6.9601828198742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19164684113139E-3"/>
                  <c:y val="-3.480091409937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міські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217023526301877E-2"/>
                  <c:y val="-3.480091409937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511744"/>
        <c:axId val="308513984"/>
        <c:axId val="0"/>
      </c:bar3DChart>
      <c:catAx>
        <c:axId val="30851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08513984"/>
        <c:crosses val="autoZero"/>
        <c:auto val="1"/>
        <c:lblAlgn val="ctr"/>
        <c:lblOffset val="100"/>
        <c:noMultiLvlLbl val="0"/>
      </c:catAx>
      <c:valAx>
        <c:axId val="30851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2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0851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408878509536032E-2"/>
          <c:y val="0.80208196631671036"/>
          <c:w val="0.94432937655195959"/>
          <c:h val="0.197917899784167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458E-2376-4E09-B6D4-CD51FE4E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16781</Words>
  <Characters>95655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2017-12-26T07:05:00Z</dcterms:created>
  <dcterms:modified xsi:type="dcterms:W3CDTF">2018-01-23T09:08:00Z</dcterms:modified>
</cp:coreProperties>
</file>